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B05" w:rsidRDefault="00657B05" w:rsidP="00005F6C">
      <w:pPr>
        <w:pStyle w:val="ab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6299835" cy="8689113"/>
            <wp:effectExtent l="19050" t="0" r="571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8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F6C" w:rsidRDefault="00005F6C" w:rsidP="00005F6C">
      <w:pPr>
        <w:rPr>
          <w:b/>
        </w:rPr>
      </w:pPr>
    </w:p>
    <w:p w:rsidR="001D6E78" w:rsidRDefault="004A61CC" w:rsidP="004A6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797E09" w:rsidRPr="00045E85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1D6E78" w:rsidRPr="00045E85">
        <w:rPr>
          <w:rFonts w:ascii="Times New Roman" w:hAnsi="Times New Roman" w:cs="Times New Roman"/>
          <w:sz w:val="28"/>
          <w:szCs w:val="28"/>
        </w:rPr>
        <w:t>Паспорт инвестиционной программы в сфере водоснабжения</w:t>
      </w:r>
      <w:r w:rsidR="003770CD" w:rsidRPr="00045E85">
        <w:rPr>
          <w:rFonts w:ascii="Times New Roman" w:hAnsi="Times New Roman" w:cs="Times New Roman"/>
          <w:sz w:val="28"/>
          <w:szCs w:val="28"/>
        </w:rPr>
        <w:t xml:space="preserve"> и  водоотведения</w:t>
      </w:r>
    </w:p>
    <w:p w:rsidR="001D6E78" w:rsidRPr="00CB3337" w:rsidRDefault="006F340F" w:rsidP="001D6E7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3337">
        <w:rPr>
          <w:rFonts w:ascii="Times New Roman" w:hAnsi="Times New Roman" w:cs="Times New Roman"/>
          <w:b/>
          <w:sz w:val="28"/>
          <w:szCs w:val="28"/>
        </w:rPr>
        <w:t>Ишимбайское муниципальное унитарное предприятие «Межрайкоммунводоканал» РБ</w:t>
      </w:r>
    </w:p>
    <w:p w:rsidR="0058152E" w:rsidRPr="00CB3337" w:rsidRDefault="0058152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381"/>
        <w:gridCol w:w="5756"/>
      </w:tblGrid>
      <w:tr w:rsidR="00CB3337" w:rsidRPr="00670617" w:rsidTr="00C961AD">
        <w:tc>
          <w:tcPr>
            <w:tcW w:w="4503" w:type="dxa"/>
            <w:vAlign w:val="center"/>
          </w:tcPr>
          <w:p w:rsidR="003770CD" w:rsidRPr="00670617" w:rsidRDefault="00670617" w:rsidP="00C9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61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организации, в отношении которой разрабатывается инвестиционная программа в сфере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водо</w:t>
            </w:r>
            <w:r w:rsidRPr="00670617">
              <w:rPr>
                <w:rFonts w:ascii="Times New Roman" w:hAnsi="Times New Roman" w:cs="Times New Roman"/>
                <w:sz w:val="28"/>
                <w:szCs w:val="28"/>
              </w:rPr>
              <w:t>снабжения</w:t>
            </w:r>
            <w:r w:rsidR="00683F1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770CD" w:rsidRPr="003770CD">
              <w:rPr>
                <w:rFonts w:ascii="Times New Roman" w:hAnsi="Times New Roman" w:cs="Times New Roman"/>
                <w:sz w:val="28"/>
                <w:szCs w:val="28"/>
              </w:rPr>
              <w:t xml:space="preserve"> водоотведения</w:t>
            </w:r>
          </w:p>
        </w:tc>
        <w:tc>
          <w:tcPr>
            <w:tcW w:w="5953" w:type="dxa"/>
          </w:tcPr>
          <w:p w:rsidR="00E66F70" w:rsidRPr="00045E85" w:rsidRDefault="00E66F70" w:rsidP="00E66F7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Ишимбайское муниципальное унитарное предприятие «Межрайкоммунводоканал» РБ</w:t>
            </w:r>
          </w:p>
          <w:p w:rsidR="00670617" w:rsidRPr="00670617" w:rsidRDefault="00670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337" w:rsidRPr="00670617" w:rsidTr="00C961AD">
        <w:tc>
          <w:tcPr>
            <w:tcW w:w="4503" w:type="dxa"/>
            <w:vAlign w:val="center"/>
          </w:tcPr>
          <w:p w:rsidR="00670617" w:rsidRDefault="00670617" w:rsidP="00C9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617">
              <w:rPr>
                <w:rFonts w:ascii="Times New Roman" w:hAnsi="Times New Roman" w:cs="Times New Roman"/>
                <w:sz w:val="28"/>
                <w:szCs w:val="28"/>
              </w:rPr>
              <w:t>Местонахождение регулируемой организации</w:t>
            </w:r>
          </w:p>
          <w:p w:rsidR="003770CD" w:rsidRPr="00670617" w:rsidRDefault="003770CD" w:rsidP="00C96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670617" w:rsidRPr="00670617" w:rsidRDefault="00E66F70" w:rsidP="00E66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 Башкортостан, г.Ишимбай, ул.Жукова,16</w:t>
            </w:r>
          </w:p>
        </w:tc>
      </w:tr>
      <w:tr w:rsidR="00CB3337" w:rsidRPr="00683F13" w:rsidTr="00C961AD">
        <w:tc>
          <w:tcPr>
            <w:tcW w:w="4503" w:type="dxa"/>
            <w:vAlign w:val="center"/>
          </w:tcPr>
          <w:p w:rsidR="00797E09" w:rsidRDefault="00670617" w:rsidP="00C9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617">
              <w:rPr>
                <w:rFonts w:ascii="Times New Roman" w:hAnsi="Times New Roman" w:cs="Times New Roman"/>
                <w:sz w:val="28"/>
                <w:szCs w:val="28"/>
              </w:rPr>
              <w:t>Контактная информация лиц, ответственн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670617">
              <w:rPr>
                <w:rFonts w:ascii="Times New Roman" w:hAnsi="Times New Roman" w:cs="Times New Roman"/>
                <w:sz w:val="28"/>
                <w:szCs w:val="28"/>
              </w:rPr>
              <w:t xml:space="preserve"> за разработку инвестиционной программы</w:t>
            </w:r>
          </w:p>
          <w:p w:rsidR="003770CD" w:rsidRPr="00670617" w:rsidRDefault="00797E09" w:rsidP="00C9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(телефон, адрес электронной почты)</w:t>
            </w:r>
          </w:p>
        </w:tc>
        <w:tc>
          <w:tcPr>
            <w:tcW w:w="5953" w:type="dxa"/>
          </w:tcPr>
          <w:p w:rsidR="00683F13" w:rsidRPr="00CE6F96" w:rsidRDefault="00E66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экономист-Стародубова Елена Николаевна,</w:t>
            </w:r>
          </w:p>
          <w:p w:rsidR="00683F13" w:rsidRPr="00CE6F96" w:rsidRDefault="00E66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</w:t>
            </w:r>
            <w:r w:rsidRPr="00CE6F96">
              <w:rPr>
                <w:rFonts w:ascii="Times New Roman" w:hAnsi="Times New Roman" w:cs="Times New Roman"/>
                <w:sz w:val="28"/>
                <w:szCs w:val="28"/>
              </w:rPr>
              <w:t>.(34794)41377,</w:t>
            </w:r>
          </w:p>
          <w:p w:rsidR="00670617" w:rsidRPr="00CE6F96" w:rsidRDefault="00E66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gup</w:t>
            </w:r>
            <w:r w:rsidRPr="00CE6F96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imrkvk</w:t>
            </w:r>
            <w:r w:rsidRPr="00CE6F96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CE6F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</w:tc>
      </w:tr>
      <w:tr w:rsidR="00CB3337" w:rsidRPr="00670617" w:rsidTr="00C961AD">
        <w:tc>
          <w:tcPr>
            <w:tcW w:w="4503" w:type="dxa"/>
            <w:vAlign w:val="center"/>
          </w:tcPr>
          <w:p w:rsidR="00CB3337" w:rsidRDefault="00253626" w:rsidP="00C9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Реквизиты</w:t>
            </w:r>
            <w:r w:rsidRPr="00253626">
              <w:rPr>
                <w:rFonts w:ascii="Times New Roman" w:hAnsi="Times New Roman" w:cs="Times New Roman"/>
                <w:sz w:val="28"/>
                <w:szCs w:val="28"/>
              </w:rPr>
              <w:t>организации, в отношении которой разрабатывается инвестиционная программа в сфере водоснабжения и водоотведени</w:t>
            </w:r>
            <w:r w:rsidR="00CB333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253626" w:rsidRPr="00670617" w:rsidRDefault="00253626" w:rsidP="00C96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253626" w:rsidRPr="00E66F70" w:rsidRDefault="0025362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</w:t>
            </w:r>
            <w:r w:rsidR="00E66F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-0261002348</w:t>
            </w:r>
          </w:p>
          <w:p w:rsidR="00253626" w:rsidRPr="00E66F70" w:rsidRDefault="0025362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ОГРН</w:t>
            </w:r>
            <w:r w:rsidR="00E66F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="00683F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1020201773349</w:t>
            </w:r>
          </w:p>
          <w:p w:rsidR="00253626" w:rsidRPr="00683F13" w:rsidRDefault="0025362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БИК</w:t>
            </w:r>
            <w:r w:rsidR="00683F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-048073601</w:t>
            </w:r>
          </w:p>
          <w:p w:rsidR="00253626" w:rsidRPr="00683F13" w:rsidRDefault="0025362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КПП</w:t>
            </w:r>
            <w:r w:rsidR="00683F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-026101001</w:t>
            </w:r>
          </w:p>
        </w:tc>
      </w:tr>
      <w:tr w:rsidR="00CB3337" w:rsidRPr="00670617" w:rsidTr="00CB3337">
        <w:trPr>
          <w:trHeight w:val="1972"/>
        </w:trPr>
        <w:tc>
          <w:tcPr>
            <w:tcW w:w="4503" w:type="dxa"/>
            <w:vAlign w:val="center"/>
          </w:tcPr>
          <w:p w:rsidR="00C961AD" w:rsidRPr="00670617" w:rsidRDefault="004B6177" w:rsidP="00C9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6177">
              <w:rPr>
                <w:rFonts w:ascii="Times New Roman" w:hAnsi="Times New Roman" w:cs="Times New Roman"/>
                <w:sz w:val="28"/>
                <w:szCs w:val="28"/>
              </w:rPr>
              <w:t>Наименование органа исполнительной власти субъекта РФ или органа местного самоуправления, утвердившего инвестиционную программу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его местонахождение</w:t>
            </w:r>
          </w:p>
        </w:tc>
        <w:tc>
          <w:tcPr>
            <w:tcW w:w="5953" w:type="dxa"/>
          </w:tcPr>
          <w:p w:rsidR="00CB3337" w:rsidRDefault="00CB3337" w:rsidP="00CB3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Министерство жилищно-коммунального хозяйства Республики Башкортостан,</w:t>
            </w:r>
          </w:p>
          <w:p w:rsidR="00CB3337" w:rsidRDefault="00CB3337" w:rsidP="00CB3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 Башкортостан,</w:t>
            </w:r>
          </w:p>
          <w:p w:rsidR="00CB3337" w:rsidRPr="00CB3337" w:rsidRDefault="00CB3337" w:rsidP="00CB3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г.Уфа,ул.Ст.Халтурина,д.28.</w:t>
            </w:r>
          </w:p>
        </w:tc>
      </w:tr>
      <w:tr w:rsidR="00CB3337" w:rsidRPr="00670617" w:rsidTr="00C961AD">
        <w:tc>
          <w:tcPr>
            <w:tcW w:w="4503" w:type="dxa"/>
            <w:vAlign w:val="center"/>
          </w:tcPr>
          <w:p w:rsidR="00670617" w:rsidRDefault="004B6177" w:rsidP="00C9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6177">
              <w:rPr>
                <w:rFonts w:ascii="Times New Roman" w:hAnsi="Times New Roman" w:cs="Times New Roman"/>
                <w:sz w:val="28"/>
                <w:szCs w:val="28"/>
              </w:rPr>
              <w:t>Наименование органа местного самоуправления, согласовавшего инвестиционную программу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B6177">
              <w:rPr>
                <w:rFonts w:ascii="Times New Roman" w:hAnsi="Times New Roman" w:cs="Times New Roman"/>
                <w:sz w:val="28"/>
                <w:szCs w:val="28"/>
              </w:rPr>
              <w:t>его местонахождение</w:t>
            </w:r>
          </w:p>
          <w:p w:rsidR="003770CD" w:rsidRPr="00670617" w:rsidRDefault="003770CD" w:rsidP="00C96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670617" w:rsidRDefault="00CB3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городского поселения город Ишимбай муниципального района Ишимбайский район,</w:t>
            </w:r>
          </w:p>
          <w:p w:rsidR="00CB3337" w:rsidRDefault="00CB3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 Башкортостан,</w:t>
            </w:r>
          </w:p>
          <w:p w:rsidR="00CB3337" w:rsidRPr="00670617" w:rsidRDefault="00CB3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г.Ишимбай, ул.Ленина,д.60</w:t>
            </w:r>
          </w:p>
        </w:tc>
      </w:tr>
      <w:tr w:rsidR="00CB3337" w:rsidRPr="00670617" w:rsidTr="00C961AD">
        <w:tc>
          <w:tcPr>
            <w:tcW w:w="4503" w:type="dxa"/>
            <w:vAlign w:val="center"/>
          </w:tcPr>
          <w:p w:rsidR="00EC0B9D" w:rsidRPr="004B6177" w:rsidRDefault="00EC0B9D" w:rsidP="00C9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уполномоченного органа исполнительной власти субъекта Российской Федерации в области государственного регулирования тарифов, согласовавшего инвестиционную программу, его местонахождение и контакты ответственных лиц</w:t>
            </w:r>
          </w:p>
        </w:tc>
        <w:tc>
          <w:tcPr>
            <w:tcW w:w="5953" w:type="dxa"/>
          </w:tcPr>
          <w:p w:rsidR="00EC0B9D" w:rsidRDefault="00CB3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Башкортостан по тарифам,</w:t>
            </w:r>
          </w:p>
          <w:p w:rsidR="00CB3337" w:rsidRDefault="00CB3337" w:rsidP="00CB3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г.Уфа,ул.Цюрупы,д.17</w:t>
            </w:r>
          </w:p>
          <w:p w:rsidR="00CB3337" w:rsidRDefault="00CB3337" w:rsidP="00CB3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Хабиров Ильдар Азатович</w:t>
            </w:r>
          </w:p>
          <w:p w:rsidR="00CB3337" w:rsidRPr="00670617" w:rsidRDefault="00CB3337" w:rsidP="00CB3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тел:8(347)2180939</w:t>
            </w:r>
          </w:p>
        </w:tc>
      </w:tr>
    </w:tbl>
    <w:p w:rsidR="00D96648" w:rsidRDefault="00D96648" w:rsidP="00D04570">
      <w:pPr>
        <w:jc w:val="both"/>
        <w:rPr>
          <w:rFonts w:ascii="Times New Roman" w:hAnsi="Times New Roman" w:cs="Times New Roman"/>
          <w:sz w:val="28"/>
          <w:szCs w:val="28"/>
        </w:rPr>
        <w:sectPr w:rsidR="00D96648" w:rsidSect="00907CD4">
          <w:type w:val="nextColumn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FE4BCE" w:rsidRDefault="00905DD3" w:rsidP="00D045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Показатели </w:t>
      </w:r>
      <w:r w:rsidR="00D95380">
        <w:rPr>
          <w:rFonts w:ascii="Times New Roman" w:hAnsi="Times New Roman" w:cs="Times New Roman"/>
          <w:sz w:val="28"/>
          <w:szCs w:val="28"/>
        </w:rPr>
        <w:t xml:space="preserve">надежности, качества, энергетической эффективности объектов централизованного водоснабжения и </w:t>
      </w:r>
      <w:r w:rsidR="00C56A3B">
        <w:rPr>
          <w:rFonts w:ascii="Times New Roman" w:hAnsi="Times New Roman" w:cs="Times New Roman"/>
          <w:sz w:val="28"/>
          <w:szCs w:val="28"/>
        </w:rPr>
        <w:t>водоотведения</w:t>
      </w:r>
    </w:p>
    <w:tbl>
      <w:tblPr>
        <w:tblStyle w:val="a3"/>
        <w:tblW w:w="16160" w:type="dxa"/>
        <w:tblInd w:w="-601" w:type="dxa"/>
        <w:tblLayout w:type="fixed"/>
        <w:tblLook w:val="04A0"/>
      </w:tblPr>
      <w:tblGrid>
        <w:gridCol w:w="538"/>
        <w:gridCol w:w="2298"/>
        <w:gridCol w:w="709"/>
        <w:gridCol w:w="709"/>
        <w:gridCol w:w="708"/>
        <w:gridCol w:w="709"/>
        <w:gridCol w:w="709"/>
        <w:gridCol w:w="709"/>
        <w:gridCol w:w="851"/>
        <w:gridCol w:w="708"/>
        <w:gridCol w:w="709"/>
        <w:gridCol w:w="851"/>
        <w:gridCol w:w="708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B27DC" w:rsidRPr="00214E8D" w:rsidTr="00214E8D">
        <w:tc>
          <w:tcPr>
            <w:tcW w:w="538" w:type="dxa"/>
            <w:vMerge w:val="restart"/>
          </w:tcPr>
          <w:p w:rsidR="005B27DC" w:rsidRPr="00214E8D" w:rsidRDefault="005B27DC" w:rsidP="005B27DC">
            <w:pPr>
              <w:jc w:val="center"/>
              <w:rPr>
                <w:rFonts w:ascii="Times New Roman" w:hAnsi="Times New Roman" w:cs="Times New Roman"/>
              </w:rPr>
            </w:pPr>
            <w:r w:rsidRPr="00214E8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98" w:type="dxa"/>
            <w:vMerge w:val="restart"/>
          </w:tcPr>
          <w:p w:rsidR="005B27DC" w:rsidRPr="00214E8D" w:rsidRDefault="005B27DC" w:rsidP="005B27DC">
            <w:pPr>
              <w:jc w:val="center"/>
              <w:rPr>
                <w:rFonts w:ascii="Times New Roman" w:hAnsi="Times New Roman" w:cs="Times New Roman"/>
              </w:rPr>
            </w:pPr>
            <w:r w:rsidRPr="00214E8D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13324" w:type="dxa"/>
            <w:gridSpan w:val="20"/>
          </w:tcPr>
          <w:p w:rsidR="005B27DC" w:rsidRPr="00214E8D" w:rsidRDefault="005B27DC" w:rsidP="005B27DC">
            <w:pPr>
              <w:jc w:val="center"/>
              <w:rPr>
                <w:rFonts w:ascii="Times New Roman" w:hAnsi="Times New Roman" w:cs="Times New Roman"/>
              </w:rPr>
            </w:pPr>
          </w:p>
          <w:p w:rsidR="005B27DC" w:rsidRPr="00214E8D" w:rsidRDefault="005B27DC" w:rsidP="005B27DC">
            <w:pPr>
              <w:jc w:val="center"/>
              <w:rPr>
                <w:rFonts w:ascii="Times New Roman" w:hAnsi="Times New Roman" w:cs="Times New Roman"/>
              </w:rPr>
            </w:pPr>
            <w:r w:rsidRPr="00214E8D">
              <w:rPr>
                <w:rFonts w:ascii="Times New Roman" w:hAnsi="Times New Roman" w:cs="Times New Roman"/>
              </w:rPr>
              <w:t>Показатели качества питьевой (горячей) воды %</w:t>
            </w:r>
          </w:p>
          <w:p w:rsidR="005B27DC" w:rsidRPr="00214E8D" w:rsidRDefault="005B27DC" w:rsidP="005B27D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45C9" w:rsidRPr="00214E8D" w:rsidTr="00214E8D">
        <w:trPr>
          <w:cantSplit/>
          <w:trHeight w:val="4008"/>
        </w:trPr>
        <w:tc>
          <w:tcPr>
            <w:tcW w:w="538" w:type="dxa"/>
            <w:vMerge/>
          </w:tcPr>
          <w:p w:rsidR="00F345C9" w:rsidRPr="00214E8D" w:rsidRDefault="00F345C9" w:rsidP="005B27D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  <w:vMerge/>
          </w:tcPr>
          <w:p w:rsidR="00F345C9" w:rsidRPr="00214E8D" w:rsidRDefault="00F345C9" w:rsidP="005B27D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6"/>
          </w:tcPr>
          <w:p w:rsidR="00F345C9" w:rsidRPr="00214E8D" w:rsidRDefault="00F345C9" w:rsidP="00214E8D">
            <w:pPr>
              <w:rPr>
                <w:rFonts w:ascii="Times New Roman" w:hAnsi="Times New Roman" w:cs="Times New Roman"/>
              </w:rPr>
            </w:pPr>
            <w:r w:rsidRPr="00214E8D">
              <w:rPr>
                <w:rFonts w:ascii="Times New Roman" w:hAnsi="Times New Roman" w:cs="Times New Roman"/>
              </w:rPr>
              <w:t>доля проб питьевой воды, подаваемой с источников водоснабжения, водопроводных станций или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4535" w:type="dxa"/>
            <w:gridSpan w:val="6"/>
          </w:tcPr>
          <w:p w:rsidR="00F345C9" w:rsidRPr="00214E8D" w:rsidRDefault="00F345C9" w:rsidP="00214E8D">
            <w:pPr>
              <w:rPr>
                <w:rFonts w:ascii="Times New Roman" w:hAnsi="Times New Roman" w:cs="Times New Roman"/>
              </w:rPr>
            </w:pPr>
            <w:r w:rsidRPr="00214E8D">
              <w:rPr>
                <w:rFonts w:ascii="Times New Roman" w:hAnsi="Times New Roman" w:cs="Times New Roman"/>
              </w:rPr>
              <w:t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2268" w:type="dxa"/>
            <w:gridSpan w:val="4"/>
          </w:tcPr>
          <w:p w:rsidR="00F345C9" w:rsidRPr="00214E8D" w:rsidRDefault="00F345C9" w:rsidP="00214E8D">
            <w:pPr>
              <w:rPr>
                <w:rFonts w:ascii="Times New Roman" w:hAnsi="Times New Roman" w:cs="Times New Roman"/>
              </w:rPr>
            </w:pPr>
            <w:r w:rsidRPr="00214E8D">
              <w:rPr>
                <w:rFonts w:ascii="Times New Roman" w:hAnsi="Times New Roman" w:cs="Times New Roman"/>
              </w:rPr>
              <w:t>доля проб горячей воды в тепловой сети или в сети горячего водоснабжения, не соответствующих установленным требованиям по температуре, в общем объеме проб, отобранных по результатам производственного контроля качества горячей воды</w:t>
            </w:r>
          </w:p>
        </w:tc>
        <w:tc>
          <w:tcPr>
            <w:tcW w:w="2268" w:type="dxa"/>
            <w:gridSpan w:val="4"/>
          </w:tcPr>
          <w:p w:rsidR="00F345C9" w:rsidRPr="00214E8D" w:rsidRDefault="00F345C9" w:rsidP="00214E8D">
            <w:pPr>
              <w:rPr>
                <w:rFonts w:ascii="Times New Roman" w:hAnsi="Times New Roman" w:cs="Times New Roman"/>
              </w:rPr>
            </w:pPr>
            <w:r w:rsidRPr="00214E8D">
              <w:rPr>
                <w:rFonts w:ascii="Times New Roman" w:hAnsi="Times New Roman" w:cs="Times New Roman"/>
              </w:rPr>
              <w:t>доля проб горячей воды в тепловой сети или в сети горячего водоснабжения, не соответствующих установленным требованиям (за исключением температуры), в общем объеме проб, отобранных по результатам производственного контроля качества горячей воды</w:t>
            </w:r>
          </w:p>
        </w:tc>
      </w:tr>
      <w:tr w:rsidR="00F345C9" w:rsidRPr="00214E8D" w:rsidTr="002E190D">
        <w:trPr>
          <w:cantSplit/>
          <w:trHeight w:val="1134"/>
        </w:trPr>
        <w:tc>
          <w:tcPr>
            <w:tcW w:w="538" w:type="dxa"/>
            <w:vMerge/>
          </w:tcPr>
          <w:p w:rsidR="00F345C9" w:rsidRPr="00214E8D" w:rsidRDefault="00F345C9" w:rsidP="00D0457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  <w:vMerge/>
          </w:tcPr>
          <w:p w:rsidR="00F345C9" w:rsidRPr="00214E8D" w:rsidRDefault="00F345C9" w:rsidP="00D0457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F345C9" w:rsidRPr="00214E8D" w:rsidRDefault="00F345C9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14E8D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709" w:type="dxa"/>
            <w:textDirection w:val="btLr"/>
            <w:vAlign w:val="center"/>
          </w:tcPr>
          <w:p w:rsidR="00F345C9" w:rsidRPr="00214E8D" w:rsidRDefault="00F345C9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14E8D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708" w:type="dxa"/>
            <w:textDirection w:val="btLr"/>
            <w:vAlign w:val="center"/>
          </w:tcPr>
          <w:p w:rsidR="00F345C9" w:rsidRPr="00214E8D" w:rsidRDefault="00F345C9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14E8D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09" w:type="dxa"/>
            <w:textDirection w:val="btLr"/>
            <w:vAlign w:val="center"/>
          </w:tcPr>
          <w:p w:rsidR="00F345C9" w:rsidRPr="00214E8D" w:rsidRDefault="00F345C9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14E8D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9" w:type="dxa"/>
            <w:textDirection w:val="btLr"/>
            <w:vAlign w:val="center"/>
          </w:tcPr>
          <w:p w:rsidR="00F345C9" w:rsidRPr="00214E8D" w:rsidRDefault="00F345C9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14E8D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709" w:type="dxa"/>
            <w:textDirection w:val="btLr"/>
            <w:vAlign w:val="center"/>
          </w:tcPr>
          <w:p w:rsidR="00F345C9" w:rsidRPr="00214E8D" w:rsidRDefault="00F345C9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14E8D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851" w:type="dxa"/>
            <w:textDirection w:val="btLr"/>
            <w:vAlign w:val="center"/>
          </w:tcPr>
          <w:p w:rsidR="00F345C9" w:rsidRPr="00214E8D" w:rsidRDefault="00F345C9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14E8D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708" w:type="dxa"/>
            <w:textDirection w:val="btLr"/>
            <w:vAlign w:val="center"/>
          </w:tcPr>
          <w:p w:rsidR="00F345C9" w:rsidRPr="00214E8D" w:rsidRDefault="00F345C9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14E8D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709" w:type="dxa"/>
            <w:textDirection w:val="btLr"/>
            <w:vAlign w:val="center"/>
          </w:tcPr>
          <w:p w:rsidR="00F345C9" w:rsidRPr="00214E8D" w:rsidRDefault="00F345C9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14E8D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851" w:type="dxa"/>
            <w:textDirection w:val="btLr"/>
            <w:vAlign w:val="center"/>
          </w:tcPr>
          <w:p w:rsidR="00F345C9" w:rsidRPr="00214E8D" w:rsidRDefault="00F345C9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14E8D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8" w:type="dxa"/>
            <w:textDirection w:val="btLr"/>
            <w:vAlign w:val="center"/>
          </w:tcPr>
          <w:p w:rsidR="00F345C9" w:rsidRPr="00214E8D" w:rsidRDefault="00F345C9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14E8D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708" w:type="dxa"/>
            <w:textDirection w:val="btLr"/>
            <w:vAlign w:val="center"/>
          </w:tcPr>
          <w:p w:rsidR="00F345C9" w:rsidRPr="00214E8D" w:rsidRDefault="00F345C9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14E8D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567" w:type="dxa"/>
            <w:textDirection w:val="btLr"/>
            <w:vAlign w:val="center"/>
          </w:tcPr>
          <w:p w:rsidR="00F345C9" w:rsidRPr="00214E8D" w:rsidRDefault="00F345C9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345C9" w:rsidRPr="00214E8D" w:rsidRDefault="00F345C9" w:rsidP="002E190D">
            <w:pPr>
              <w:ind w:left="113" w:right="113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345C9" w:rsidRPr="00214E8D" w:rsidRDefault="00F345C9" w:rsidP="002E190D">
            <w:pPr>
              <w:ind w:left="113" w:right="113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345C9" w:rsidRPr="00214E8D" w:rsidRDefault="00F345C9" w:rsidP="002E190D">
            <w:pPr>
              <w:ind w:left="113" w:right="113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345C9" w:rsidRPr="00214E8D" w:rsidRDefault="00F345C9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345C9" w:rsidRPr="00214E8D" w:rsidRDefault="00F345C9" w:rsidP="002E190D">
            <w:pPr>
              <w:ind w:left="113" w:right="113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345C9" w:rsidRPr="00214E8D" w:rsidRDefault="00F345C9" w:rsidP="002E190D">
            <w:pPr>
              <w:ind w:left="113" w:right="113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345C9" w:rsidRPr="00214E8D" w:rsidRDefault="00F345C9" w:rsidP="002E190D">
            <w:pPr>
              <w:ind w:left="113" w:right="113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B27DC" w:rsidRPr="00214E8D" w:rsidTr="00214E8D">
        <w:tc>
          <w:tcPr>
            <w:tcW w:w="538" w:type="dxa"/>
          </w:tcPr>
          <w:p w:rsidR="005B27DC" w:rsidRPr="00214E8D" w:rsidRDefault="005B27DC" w:rsidP="00231E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4E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298" w:type="dxa"/>
          </w:tcPr>
          <w:p w:rsidR="005B27DC" w:rsidRPr="00214E8D" w:rsidRDefault="005B27DC" w:rsidP="00231E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4E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5B27DC" w:rsidRPr="00214E8D" w:rsidRDefault="005B27DC" w:rsidP="00231E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4E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5B27DC" w:rsidRPr="00214E8D" w:rsidRDefault="005B27DC" w:rsidP="00231E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4E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08" w:type="dxa"/>
            <w:vAlign w:val="center"/>
          </w:tcPr>
          <w:p w:rsidR="005B27DC" w:rsidRPr="00214E8D" w:rsidRDefault="005B27DC" w:rsidP="00231E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4E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709" w:type="dxa"/>
            <w:vAlign w:val="center"/>
          </w:tcPr>
          <w:p w:rsidR="005B27DC" w:rsidRPr="00214E8D" w:rsidRDefault="005B27DC" w:rsidP="00231E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4E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709" w:type="dxa"/>
            <w:vAlign w:val="center"/>
          </w:tcPr>
          <w:p w:rsidR="005B27DC" w:rsidRPr="00214E8D" w:rsidRDefault="005B27DC" w:rsidP="005B27D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4E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709" w:type="dxa"/>
            <w:vAlign w:val="center"/>
          </w:tcPr>
          <w:p w:rsidR="005B27DC" w:rsidRPr="00214E8D" w:rsidRDefault="005B27DC" w:rsidP="005B27D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4E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851" w:type="dxa"/>
            <w:vAlign w:val="center"/>
          </w:tcPr>
          <w:p w:rsidR="005B27DC" w:rsidRPr="00214E8D" w:rsidRDefault="005B27DC" w:rsidP="005B27D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4E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708" w:type="dxa"/>
            <w:vAlign w:val="center"/>
          </w:tcPr>
          <w:p w:rsidR="005B27DC" w:rsidRPr="00214E8D" w:rsidRDefault="005B27DC" w:rsidP="005B27D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4E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709" w:type="dxa"/>
            <w:vAlign w:val="center"/>
          </w:tcPr>
          <w:p w:rsidR="005B27DC" w:rsidRPr="00214E8D" w:rsidRDefault="005B27DC" w:rsidP="005B27D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4E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851" w:type="dxa"/>
            <w:vAlign w:val="center"/>
          </w:tcPr>
          <w:p w:rsidR="005B27DC" w:rsidRPr="00214E8D" w:rsidRDefault="005B27DC" w:rsidP="005B27D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4E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708" w:type="dxa"/>
            <w:vAlign w:val="center"/>
          </w:tcPr>
          <w:p w:rsidR="005B27DC" w:rsidRPr="00214E8D" w:rsidRDefault="005B27DC" w:rsidP="005B27D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4E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708" w:type="dxa"/>
            <w:vAlign w:val="center"/>
          </w:tcPr>
          <w:p w:rsidR="005B27DC" w:rsidRPr="00214E8D" w:rsidRDefault="005B27DC" w:rsidP="005B27D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4E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567" w:type="dxa"/>
            <w:vAlign w:val="center"/>
          </w:tcPr>
          <w:p w:rsidR="005B27DC" w:rsidRPr="00214E8D" w:rsidRDefault="005B27DC" w:rsidP="005B27D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4E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567" w:type="dxa"/>
            <w:vAlign w:val="center"/>
          </w:tcPr>
          <w:p w:rsidR="005B27DC" w:rsidRPr="00214E8D" w:rsidRDefault="005B27DC" w:rsidP="005B27D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4E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567" w:type="dxa"/>
            <w:vAlign w:val="center"/>
          </w:tcPr>
          <w:p w:rsidR="005B27DC" w:rsidRPr="00214E8D" w:rsidRDefault="005B27DC" w:rsidP="005B27D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4E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567" w:type="dxa"/>
            <w:vAlign w:val="center"/>
          </w:tcPr>
          <w:p w:rsidR="005B27DC" w:rsidRPr="00214E8D" w:rsidRDefault="005B27DC" w:rsidP="005B27D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14E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567" w:type="dxa"/>
            <w:vAlign w:val="center"/>
          </w:tcPr>
          <w:p w:rsidR="005B27DC" w:rsidRPr="00214E8D" w:rsidRDefault="005B27DC" w:rsidP="00231E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4E8D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67" w:type="dxa"/>
            <w:vAlign w:val="center"/>
          </w:tcPr>
          <w:p w:rsidR="005B27DC" w:rsidRPr="00214E8D" w:rsidRDefault="005B27DC" w:rsidP="00231E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4E8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5B27DC" w:rsidRPr="00214E8D" w:rsidRDefault="005B27DC" w:rsidP="00231E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4E8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  <w:vAlign w:val="center"/>
          </w:tcPr>
          <w:p w:rsidR="005B27DC" w:rsidRPr="00214E8D" w:rsidRDefault="005B27DC" w:rsidP="00231E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4E8D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5B27DC" w:rsidRPr="00214E8D" w:rsidTr="002E190D">
        <w:trPr>
          <w:trHeight w:val="345"/>
        </w:trPr>
        <w:tc>
          <w:tcPr>
            <w:tcW w:w="538" w:type="dxa"/>
            <w:vAlign w:val="center"/>
          </w:tcPr>
          <w:p w:rsidR="005B27DC" w:rsidRPr="00AD446B" w:rsidRDefault="00AD446B" w:rsidP="002E19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98" w:type="dxa"/>
            <w:vAlign w:val="center"/>
          </w:tcPr>
          <w:p w:rsidR="005B27DC" w:rsidRPr="00214E8D" w:rsidRDefault="00AD446B" w:rsidP="002E19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ИМУП «Межрайкоммунводоканал»</w:t>
            </w:r>
          </w:p>
        </w:tc>
        <w:tc>
          <w:tcPr>
            <w:tcW w:w="709" w:type="dxa"/>
            <w:vAlign w:val="center"/>
          </w:tcPr>
          <w:p w:rsidR="005B27DC" w:rsidRPr="00214E8D" w:rsidRDefault="00AD446B" w:rsidP="002E19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vAlign w:val="center"/>
          </w:tcPr>
          <w:p w:rsidR="005B27DC" w:rsidRPr="00AD446B" w:rsidRDefault="00AD446B" w:rsidP="002E19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  <w:vAlign w:val="center"/>
          </w:tcPr>
          <w:p w:rsidR="005B27DC" w:rsidRPr="00AD446B" w:rsidRDefault="00AD446B" w:rsidP="002E19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vAlign w:val="center"/>
          </w:tcPr>
          <w:p w:rsidR="005B27DC" w:rsidRPr="00AD446B" w:rsidRDefault="00AD446B" w:rsidP="002E19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vAlign w:val="center"/>
          </w:tcPr>
          <w:p w:rsidR="005B27DC" w:rsidRPr="00214E8D" w:rsidRDefault="00AD446B" w:rsidP="002E19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vAlign w:val="center"/>
          </w:tcPr>
          <w:p w:rsidR="005B27DC" w:rsidRPr="00214E8D" w:rsidRDefault="00AD446B" w:rsidP="002E19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5B27DC" w:rsidRPr="00214E8D" w:rsidRDefault="00AD446B" w:rsidP="002E19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  <w:vAlign w:val="center"/>
          </w:tcPr>
          <w:p w:rsidR="005B27DC" w:rsidRPr="00AD446B" w:rsidRDefault="00AD446B" w:rsidP="002E19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vAlign w:val="center"/>
          </w:tcPr>
          <w:p w:rsidR="005B27DC" w:rsidRPr="00AD446B" w:rsidRDefault="00AD446B" w:rsidP="002E19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5B27DC" w:rsidRPr="00AD446B" w:rsidRDefault="00AD446B" w:rsidP="002E19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  <w:vAlign w:val="center"/>
          </w:tcPr>
          <w:p w:rsidR="005B27DC" w:rsidRPr="00214E8D" w:rsidRDefault="00AD446B" w:rsidP="002E19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  <w:vAlign w:val="center"/>
          </w:tcPr>
          <w:p w:rsidR="005B27DC" w:rsidRPr="00214E8D" w:rsidRDefault="00AD446B" w:rsidP="002E19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vAlign w:val="center"/>
          </w:tcPr>
          <w:p w:rsidR="005B27DC" w:rsidRPr="00214E8D" w:rsidRDefault="005B27DC" w:rsidP="002E190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5B27DC" w:rsidRPr="00214E8D" w:rsidRDefault="005B27DC" w:rsidP="002E19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5B27DC" w:rsidRPr="00214E8D" w:rsidRDefault="005B27DC" w:rsidP="002E19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5B27DC" w:rsidRPr="00214E8D" w:rsidRDefault="005B27DC" w:rsidP="002E19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5B27DC" w:rsidRPr="00214E8D" w:rsidRDefault="005B27DC" w:rsidP="002E190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5B27DC" w:rsidRPr="00214E8D" w:rsidRDefault="005B27DC" w:rsidP="002E19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5B27DC" w:rsidRPr="00214E8D" w:rsidRDefault="005B27DC" w:rsidP="002E19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5B27DC" w:rsidRPr="00214E8D" w:rsidRDefault="005B27DC" w:rsidP="002E19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F172AD" w:rsidRPr="00CE6F96" w:rsidRDefault="00F172AD" w:rsidP="00D0457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172AD" w:rsidRPr="00CE6F96" w:rsidRDefault="00F172AD" w:rsidP="00D0457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172AD" w:rsidRDefault="00F172AD" w:rsidP="00D045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0B9D" w:rsidRDefault="00EC0B9D" w:rsidP="00D045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4E8D" w:rsidRDefault="00214E8D" w:rsidP="00D045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4E8D" w:rsidRDefault="00214E8D" w:rsidP="00D0457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6444" w:type="dxa"/>
        <w:tblInd w:w="-743" w:type="dxa"/>
        <w:tblLayout w:type="fixed"/>
        <w:tblLook w:val="04A0"/>
      </w:tblPr>
      <w:tblGrid>
        <w:gridCol w:w="565"/>
        <w:gridCol w:w="566"/>
        <w:gridCol w:w="565"/>
        <w:gridCol w:w="567"/>
        <w:gridCol w:w="573"/>
        <w:gridCol w:w="567"/>
        <w:gridCol w:w="425"/>
        <w:gridCol w:w="426"/>
        <w:gridCol w:w="566"/>
        <w:gridCol w:w="567"/>
        <w:gridCol w:w="431"/>
        <w:gridCol w:w="567"/>
        <w:gridCol w:w="570"/>
        <w:gridCol w:w="567"/>
        <w:gridCol w:w="567"/>
        <w:gridCol w:w="567"/>
        <w:gridCol w:w="568"/>
        <w:gridCol w:w="567"/>
        <w:gridCol w:w="569"/>
        <w:gridCol w:w="570"/>
        <w:gridCol w:w="567"/>
        <w:gridCol w:w="567"/>
        <w:gridCol w:w="567"/>
        <w:gridCol w:w="552"/>
        <w:gridCol w:w="567"/>
        <w:gridCol w:w="426"/>
        <w:gridCol w:w="552"/>
        <w:gridCol w:w="567"/>
        <w:gridCol w:w="582"/>
        <w:gridCol w:w="567"/>
      </w:tblGrid>
      <w:tr w:rsidR="005B27DC" w:rsidRPr="00D95380" w:rsidTr="005B27DC">
        <w:trPr>
          <w:trHeight w:val="697"/>
        </w:trPr>
        <w:tc>
          <w:tcPr>
            <w:tcW w:w="6385" w:type="dxa"/>
            <w:gridSpan w:val="12"/>
          </w:tcPr>
          <w:p w:rsidR="005B27DC" w:rsidRDefault="005B27DC" w:rsidP="007B54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7DC" w:rsidRDefault="005B27DC" w:rsidP="007B54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E34">
              <w:rPr>
                <w:rFonts w:ascii="Times New Roman" w:hAnsi="Times New Roman" w:cs="Times New Roman"/>
                <w:sz w:val="24"/>
                <w:szCs w:val="24"/>
              </w:rPr>
              <w:t>Показатель надежности и бесперебойности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ед/км</w:t>
            </w:r>
          </w:p>
          <w:p w:rsidR="005B27DC" w:rsidRDefault="005B27DC" w:rsidP="007B54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9" w:type="dxa"/>
            <w:gridSpan w:val="18"/>
          </w:tcPr>
          <w:p w:rsidR="005B27DC" w:rsidRDefault="005B27DC" w:rsidP="007B54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7DC" w:rsidRDefault="005B27DC" w:rsidP="007B54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E34">
              <w:rPr>
                <w:rFonts w:ascii="Times New Roman" w:hAnsi="Times New Roman" w:cs="Times New Roman"/>
                <w:sz w:val="24"/>
                <w:szCs w:val="24"/>
              </w:rPr>
              <w:t>Показатели очистки сточных 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5B27DC" w:rsidRPr="004D02CE" w:rsidTr="00AD446B">
        <w:trPr>
          <w:cantSplit/>
          <w:trHeight w:val="4008"/>
        </w:trPr>
        <w:tc>
          <w:tcPr>
            <w:tcW w:w="3403" w:type="dxa"/>
            <w:gridSpan w:val="6"/>
          </w:tcPr>
          <w:p w:rsidR="005B27DC" w:rsidRPr="00231E34" w:rsidRDefault="005B27DC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E34">
              <w:rPr>
                <w:rFonts w:ascii="Times New Roman" w:hAnsi="Times New Roman" w:cs="Times New Roman"/>
                <w:sz w:val="24"/>
                <w:szCs w:val="24"/>
              </w:rPr>
              <w:t>количество перерывов в подаче воды, зафиксированных в местах исполнения обязательств организацией, осуществляющей горячее водоснабжение, холодное водоснабжение, по подаче горячей воды, холодной воды, возникших в результате аварий, повреждений и иных технологических нарушений на объектах централизованных систем холодного и горячего водоснабжения, в расчете на протяженность водопроводной сети в год</w:t>
            </w:r>
          </w:p>
        </w:tc>
        <w:tc>
          <w:tcPr>
            <w:tcW w:w="2982" w:type="dxa"/>
            <w:gridSpan w:val="6"/>
          </w:tcPr>
          <w:p w:rsidR="005B27DC" w:rsidRPr="00BD0011" w:rsidRDefault="005B27DC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E34">
              <w:rPr>
                <w:rFonts w:ascii="Times New Roman" w:hAnsi="Times New Roman" w:cs="Times New Roman"/>
                <w:sz w:val="24"/>
                <w:szCs w:val="24"/>
              </w:rPr>
              <w:t>удельное количество аварий и засоров в расчете на протяженность канализационной сети в год</w:t>
            </w:r>
          </w:p>
        </w:tc>
        <w:tc>
          <w:tcPr>
            <w:tcW w:w="3406" w:type="dxa"/>
            <w:gridSpan w:val="6"/>
          </w:tcPr>
          <w:p w:rsidR="005B27DC" w:rsidRPr="00BD0011" w:rsidRDefault="005B27DC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011">
              <w:rPr>
                <w:rFonts w:ascii="Times New Roman" w:hAnsi="Times New Roman" w:cs="Times New Roman"/>
                <w:sz w:val="24"/>
                <w:szCs w:val="24"/>
              </w:rPr>
              <w:t>доля сточных вод, не подвергающихся очистке, в общем объеме сточных вод, сбрасываемых в централизованные общесплавные или бытовые системы водоотведения</w:t>
            </w:r>
          </w:p>
        </w:tc>
        <w:tc>
          <w:tcPr>
            <w:tcW w:w="3392" w:type="dxa"/>
            <w:gridSpan w:val="6"/>
          </w:tcPr>
          <w:p w:rsidR="005B27DC" w:rsidRPr="00BD0011" w:rsidRDefault="005B27DC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011">
              <w:rPr>
                <w:rFonts w:ascii="Times New Roman" w:hAnsi="Times New Roman" w:cs="Times New Roman"/>
                <w:sz w:val="24"/>
                <w:szCs w:val="24"/>
              </w:rPr>
              <w:t>доля поверхностных сточных вод, не подвергающихся очистке, в общем объеме поверхностных сточных вод, принимаемых в централизованную ливневую систему водоотведения</w:t>
            </w:r>
          </w:p>
        </w:tc>
        <w:tc>
          <w:tcPr>
            <w:tcW w:w="3261" w:type="dxa"/>
            <w:gridSpan w:val="6"/>
          </w:tcPr>
          <w:p w:rsidR="005B27DC" w:rsidRPr="00BD0011" w:rsidRDefault="005B27DC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011">
              <w:rPr>
                <w:rFonts w:ascii="Times New Roman" w:hAnsi="Times New Roman" w:cs="Times New Roman"/>
                <w:sz w:val="24"/>
                <w:szCs w:val="24"/>
              </w:rPr>
              <w:t>доля проб сточных вод, не соответствующих установленным нормативам допустимых сбросов, лимитами на сбросы, рассчитанная применительно к видам централизованных систем водоотведения раздельно для централизованной общесплавной (бытовой) и централизованной ливневой системы водоотведения</w:t>
            </w:r>
          </w:p>
        </w:tc>
      </w:tr>
      <w:tr w:rsidR="005B27DC" w:rsidRPr="00231E34" w:rsidTr="00AD446B">
        <w:trPr>
          <w:cantSplit/>
          <w:trHeight w:val="1134"/>
        </w:trPr>
        <w:tc>
          <w:tcPr>
            <w:tcW w:w="565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566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565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567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573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567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425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426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566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567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431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567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570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567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567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567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568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567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569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570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567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567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567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552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567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426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552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567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582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567" w:type="dxa"/>
            <w:textDirection w:val="btLr"/>
            <w:vAlign w:val="center"/>
          </w:tcPr>
          <w:p w:rsidR="005B27DC" w:rsidRPr="002E190D" w:rsidRDefault="005B27DC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2021</w:t>
            </w:r>
          </w:p>
        </w:tc>
      </w:tr>
      <w:tr w:rsidR="005B27DC" w:rsidRPr="00231E34" w:rsidTr="00AD446B">
        <w:tc>
          <w:tcPr>
            <w:tcW w:w="565" w:type="dxa"/>
            <w:vAlign w:val="center"/>
          </w:tcPr>
          <w:p w:rsidR="005B27DC" w:rsidRPr="00231E34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6" w:type="dxa"/>
            <w:vAlign w:val="center"/>
          </w:tcPr>
          <w:p w:rsidR="005B27DC" w:rsidRPr="00231E34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65" w:type="dxa"/>
            <w:vAlign w:val="center"/>
          </w:tcPr>
          <w:p w:rsidR="005B27DC" w:rsidRPr="00231E34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  <w:vAlign w:val="center"/>
          </w:tcPr>
          <w:p w:rsidR="005B27DC" w:rsidRPr="00231E34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73" w:type="dxa"/>
            <w:vAlign w:val="center"/>
          </w:tcPr>
          <w:p w:rsidR="005B27DC" w:rsidRPr="00231E34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67" w:type="dxa"/>
            <w:vAlign w:val="center"/>
          </w:tcPr>
          <w:p w:rsidR="005B27DC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vAlign w:val="center"/>
          </w:tcPr>
          <w:p w:rsidR="005B27DC" w:rsidRPr="00231E34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6" w:type="dxa"/>
            <w:vAlign w:val="center"/>
          </w:tcPr>
          <w:p w:rsidR="005B27DC" w:rsidRPr="00231E34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6" w:type="dxa"/>
            <w:vAlign w:val="center"/>
          </w:tcPr>
          <w:p w:rsidR="005B27DC" w:rsidRPr="00231E34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67" w:type="dxa"/>
            <w:vAlign w:val="center"/>
          </w:tcPr>
          <w:p w:rsidR="005B27DC" w:rsidRPr="00231E34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31" w:type="dxa"/>
            <w:vAlign w:val="center"/>
          </w:tcPr>
          <w:p w:rsidR="005B27DC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vAlign w:val="center"/>
          </w:tcPr>
          <w:p w:rsidR="005B27DC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70" w:type="dxa"/>
            <w:vAlign w:val="center"/>
          </w:tcPr>
          <w:p w:rsidR="005B27DC" w:rsidRPr="00231E34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67" w:type="dxa"/>
            <w:vAlign w:val="center"/>
          </w:tcPr>
          <w:p w:rsidR="005B27DC" w:rsidRPr="00231E34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  <w:vAlign w:val="center"/>
          </w:tcPr>
          <w:p w:rsidR="005B27DC" w:rsidRPr="00231E34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67" w:type="dxa"/>
            <w:vAlign w:val="center"/>
          </w:tcPr>
          <w:p w:rsidR="005B27DC" w:rsidRPr="00231E34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68" w:type="dxa"/>
            <w:vAlign w:val="center"/>
          </w:tcPr>
          <w:p w:rsidR="005B27DC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67" w:type="dxa"/>
            <w:vAlign w:val="center"/>
          </w:tcPr>
          <w:p w:rsidR="005B27DC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9" w:type="dxa"/>
            <w:vAlign w:val="center"/>
          </w:tcPr>
          <w:p w:rsidR="005B27DC" w:rsidRPr="00231E34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70" w:type="dxa"/>
            <w:vAlign w:val="center"/>
          </w:tcPr>
          <w:p w:rsidR="005B27DC" w:rsidRPr="00231E34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67" w:type="dxa"/>
            <w:vAlign w:val="center"/>
          </w:tcPr>
          <w:p w:rsidR="005B27DC" w:rsidRPr="00231E34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67" w:type="dxa"/>
            <w:vAlign w:val="center"/>
          </w:tcPr>
          <w:p w:rsidR="005B27DC" w:rsidRPr="00231E34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67" w:type="dxa"/>
            <w:vAlign w:val="center"/>
          </w:tcPr>
          <w:p w:rsidR="005B27DC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52" w:type="dxa"/>
            <w:vAlign w:val="center"/>
          </w:tcPr>
          <w:p w:rsidR="005B27DC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67" w:type="dxa"/>
            <w:vAlign w:val="center"/>
          </w:tcPr>
          <w:p w:rsidR="005B27DC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426" w:type="dxa"/>
            <w:vAlign w:val="center"/>
          </w:tcPr>
          <w:p w:rsidR="005B27DC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52" w:type="dxa"/>
            <w:vAlign w:val="center"/>
          </w:tcPr>
          <w:p w:rsidR="005B27DC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67" w:type="dxa"/>
            <w:vAlign w:val="center"/>
          </w:tcPr>
          <w:p w:rsidR="005B27DC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82" w:type="dxa"/>
            <w:vAlign w:val="center"/>
          </w:tcPr>
          <w:p w:rsidR="005B27DC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vAlign w:val="center"/>
          </w:tcPr>
          <w:p w:rsidR="005B27DC" w:rsidRDefault="005B27DC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5B27DC" w:rsidRPr="00231E34" w:rsidTr="00AD446B">
        <w:tc>
          <w:tcPr>
            <w:tcW w:w="565" w:type="dxa"/>
            <w:vAlign w:val="center"/>
          </w:tcPr>
          <w:p w:rsidR="005B27DC" w:rsidRPr="00AD446B" w:rsidRDefault="00AD446B" w:rsidP="002E19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446B">
              <w:rPr>
                <w:rFonts w:ascii="Times New Roman" w:hAnsi="Times New Roman" w:cs="Times New Roman"/>
                <w:sz w:val="18"/>
                <w:szCs w:val="18"/>
              </w:rPr>
              <w:t>0,45</w:t>
            </w:r>
          </w:p>
        </w:tc>
        <w:tc>
          <w:tcPr>
            <w:tcW w:w="566" w:type="dxa"/>
            <w:vAlign w:val="center"/>
          </w:tcPr>
          <w:p w:rsidR="005B27DC" w:rsidRPr="00AD446B" w:rsidRDefault="00AD446B" w:rsidP="002E19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446B">
              <w:rPr>
                <w:rFonts w:ascii="Times New Roman" w:hAnsi="Times New Roman" w:cs="Times New Roman"/>
                <w:sz w:val="18"/>
                <w:szCs w:val="18"/>
              </w:rPr>
              <w:t>0,45</w:t>
            </w:r>
          </w:p>
        </w:tc>
        <w:tc>
          <w:tcPr>
            <w:tcW w:w="565" w:type="dxa"/>
            <w:vAlign w:val="center"/>
          </w:tcPr>
          <w:p w:rsidR="005B27DC" w:rsidRPr="00AD446B" w:rsidRDefault="00AD446B" w:rsidP="002E19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446B">
              <w:rPr>
                <w:rFonts w:ascii="Times New Roman" w:hAnsi="Times New Roman" w:cs="Times New Roman"/>
                <w:sz w:val="18"/>
                <w:szCs w:val="18"/>
              </w:rPr>
              <w:t>0,44</w:t>
            </w:r>
          </w:p>
        </w:tc>
        <w:tc>
          <w:tcPr>
            <w:tcW w:w="567" w:type="dxa"/>
            <w:vAlign w:val="center"/>
          </w:tcPr>
          <w:p w:rsidR="005B27DC" w:rsidRPr="00AD446B" w:rsidRDefault="00AD446B" w:rsidP="002E19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446B">
              <w:rPr>
                <w:rFonts w:ascii="Times New Roman" w:hAnsi="Times New Roman" w:cs="Times New Roman"/>
                <w:sz w:val="18"/>
                <w:szCs w:val="18"/>
              </w:rPr>
              <w:t>0,44</w:t>
            </w:r>
          </w:p>
        </w:tc>
        <w:tc>
          <w:tcPr>
            <w:tcW w:w="573" w:type="dxa"/>
            <w:vAlign w:val="center"/>
          </w:tcPr>
          <w:p w:rsidR="005B27DC" w:rsidRPr="00AD446B" w:rsidRDefault="00AD446B" w:rsidP="002E19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446B">
              <w:rPr>
                <w:rFonts w:ascii="Times New Roman" w:hAnsi="Times New Roman" w:cs="Times New Roman"/>
                <w:sz w:val="18"/>
                <w:szCs w:val="18"/>
              </w:rPr>
              <w:t>0,43</w:t>
            </w:r>
          </w:p>
        </w:tc>
        <w:tc>
          <w:tcPr>
            <w:tcW w:w="567" w:type="dxa"/>
            <w:vAlign w:val="center"/>
          </w:tcPr>
          <w:p w:rsidR="00F912E0" w:rsidRDefault="00F912E0" w:rsidP="002E19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B27DC" w:rsidRPr="00AD446B" w:rsidRDefault="00AD446B" w:rsidP="002E19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446B">
              <w:rPr>
                <w:rFonts w:ascii="Times New Roman" w:hAnsi="Times New Roman" w:cs="Times New Roman"/>
                <w:sz w:val="18"/>
                <w:szCs w:val="18"/>
              </w:rPr>
              <w:t>0,43</w:t>
            </w:r>
          </w:p>
          <w:p w:rsidR="00AD446B" w:rsidRPr="00AD446B" w:rsidRDefault="00AD446B" w:rsidP="002E19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5B27DC" w:rsidRPr="00231E34" w:rsidRDefault="00AD446B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6" w:type="dxa"/>
            <w:vAlign w:val="center"/>
          </w:tcPr>
          <w:p w:rsidR="005B27DC" w:rsidRPr="00AD446B" w:rsidRDefault="00AD446B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6" w:type="dxa"/>
            <w:vAlign w:val="center"/>
          </w:tcPr>
          <w:p w:rsidR="005B27DC" w:rsidRPr="00AD446B" w:rsidRDefault="00AD446B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  <w:vAlign w:val="center"/>
          </w:tcPr>
          <w:p w:rsidR="005B27DC" w:rsidRPr="00AD446B" w:rsidRDefault="00AD446B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31" w:type="dxa"/>
            <w:vAlign w:val="center"/>
          </w:tcPr>
          <w:p w:rsidR="005B27DC" w:rsidRPr="00231E34" w:rsidRDefault="00AD446B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  <w:vAlign w:val="center"/>
          </w:tcPr>
          <w:p w:rsidR="005B27DC" w:rsidRPr="00231E34" w:rsidRDefault="00AD446B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70" w:type="dxa"/>
            <w:vAlign w:val="center"/>
          </w:tcPr>
          <w:p w:rsidR="005B27DC" w:rsidRPr="00231E34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B27DC" w:rsidRPr="00F912E0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B27DC" w:rsidRPr="00F912E0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B27DC" w:rsidRPr="00F912E0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vAlign w:val="center"/>
          </w:tcPr>
          <w:p w:rsidR="005B27DC" w:rsidRPr="00231E34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B27DC" w:rsidRPr="00231E34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9" w:type="dxa"/>
            <w:vAlign w:val="center"/>
          </w:tcPr>
          <w:p w:rsidR="005B27DC" w:rsidRPr="00231E34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0" w:type="dxa"/>
            <w:vAlign w:val="center"/>
          </w:tcPr>
          <w:p w:rsidR="005B27DC" w:rsidRPr="00F912E0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B27DC" w:rsidRPr="00F912E0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B27DC" w:rsidRPr="00F912E0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B27DC" w:rsidRPr="00F912E0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  <w:vAlign w:val="center"/>
          </w:tcPr>
          <w:p w:rsidR="005B27DC" w:rsidRPr="00F912E0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B27DC" w:rsidRPr="00F912E0" w:rsidRDefault="00C82617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26" w:type="dxa"/>
            <w:vAlign w:val="center"/>
          </w:tcPr>
          <w:p w:rsidR="005B27DC" w:rsidRPr="00F912E0" w:rsidRDefault="00C82617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52" w:type="dxa"/>
            <w:vAlign w:val="center"/>
          </w:tcPr>
          <w:p w:rsidR="005B27DC" w:rsidRPr="00F912E0" w:rsidRDefault="00C82617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5B27DC" w:rsidRPr="00F912E0" w:rsidRDefault="00C82617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82" w:type="dxa"/>
            <w:vAlign w:val="center"/>
          </w:tcPr>
          <w:p w:rsidR="005B27DC" w:rsidRPr="00F912E0" w:rsidRDefault="00C82617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5B27DC" w:rsidRPr="00F912E0" w:rsidRDefault="00C82617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231E34" w:rsidRDefault="00231E34" w:rsidP="00D0457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31E34" w:rsidRDefault="00231E34" w:rsidP="00D0457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31E34" w:rsidRDefault="00231E34" w:rsidP="00D0457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31E34" w:rsidRDefault="00231E34" w:rsidP="00D0457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317" w:type="dxa"/>
        <w:tblInd w:w="-601" w:type="dxa"/>
        <w:tblLayout w:type="fixed"/>
        <w:tblLook w:val="04A0"/>
      </w:tblPr>
      <w:tblGrid>
        <w:gridCol w:w="565"/>
        <w:gridCol w:w="559"/>
        <w:gridCol w:w="141"/>
        <w:gridCol w:w="428"/>
        <w:gridCol w:w="282"/>
        <w:gridCol w:w="285"/>
        <w:gridCol w:w="279"/>
        <w:gridCol w:w="288"/>
        <w:gridCol w:w="279"/>
        <w:gridCol w:w="288"/>
        <w:gridCol w:w="426"/>
        <w:gridCol w:w="8"/>
        <w:gridCol w:w="283"/>
        <w:gridCol w:w="134"/>
        <w:gridCol w:w="8"/>
        <w:gridCol w:w="417"/>
        <w:gridCol w:w="425"/>
        <w:gridCol w:w="568"/>
        <w:gridCol w:w="141"/>
        <w:gridCol w:w="8"/>
        <w:gridCol w:w="420"/>
        <w:gridCol w:w="567"/>
        <w:gridCol w:w="6"/>
        <w:gridCol w:w="561"/>
        <w:gridCol w:w="428"/>
        <w:gridCol w:w="139"/>
        <w:gridCol w:w="573"/>
        <w:gridCol w:w="570"/>
        <w:gridCol w:w="143"/>
        <w:gridCol w:w="427"/>
        <w:gridCol w:w="567"/>
        <w:gridCol w:w="567"/>
        <w:gridCol w:w="564"/>
        <w:gridCol w:w="567"/>
        <w:gridCol w:w="567"/>
        <w:gridCol w:w="565"/>
        <w:gridCol w:w="569"/>
        <w:gridCol w:w="570"/>
        <w:gridCol w:w="567"/>
        <w:gridCol w:w="568"/>
      </w:tblGrid>
      <w:tr w:rsidR="00FC551F" w:rsidRPr="00231E34" w:rsidTr="00FC551F">
        <w:trPr>
          <w:trHeight w:val="697"/>
        </w:trPr>
        <w:tc>
          <w:tcPr>
            <w:tcW w:w="15317" w:type="dxa"/>
            <w:gridSpan w:val="40"/>
          </w:tcPr>
          <w:p w:rsidR="00FC551F" w:rsidRDefault="00FC551F" w:rsidP="007B54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51F" w:rsidRDefault="00FC551F" w:rsidP="007B54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011">
              <w:rPr>
                <w:rFonts w:ascii="Times New Roman" w:hAnsi="Times New Roman" w:cs="Times New Roman"/>
                <w:sz w:val="24"/>
                <w:szCs w:val="24"/>
              </w:rPr>
              <w:t>Показатели энергетической эффективности</w:t>
            </w:r>
          </w:p>
        </w:tc>
      </w:tr>
      <w:tr w:rsidR="00FC551F" w:rsidRPr="00BD0011" w:rsidTr="00214E8D">
        <w:trPr>
          <w:cantSplit/>
          <w:trHeight w:val="2556"/>
        </w:trPr>
        <w:tc>
          <w:tcPr>
            <w:tcW w:w="3394" w:type="dxa"/>
            <w:gridSpan w:val="10"/>
          </w:tcPr>
          <w:p w:rsidR="00FC551F" w:rsidRPr="00BD0011" w:rsidRDefault="00FC551F" w:rsidP="00214E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011">
              <w:rPr>
                <w:rFonts w:ascii="Times New Roman" w:hAnsi="Times New Roman" w:cs="Times New Roman"/>
                <w:sz w:val="24"/>
                <w:szCs w:val="24"/>
              </w:rPr>
              <w:t>доля потерь воды в централизованных системах водоснабжения при транспортировке в общем объеме воды, поданной в водопроводную сеть, %</w:t>
            </w:r>
          </w:p>
        </w:tc>
        <w:tc>
          <w:tcPr>
            <w:tcW w:w="1701" w:type="dxa"/>
            <w:gridSpan w:val="7"/>
          </w:tcPr>
          <w:p w:rsidR="00FC551F" w:rsidRPr="00BD0011" w:rsidRDefault="00FC551F" w:rsidP="00214E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011">
              <w:rPr>
                <w:rFonts w:ascii="Times New Roman" w:hAnsi="Times New Roman" w:cs="Times New Roman"/>
                <w:sz w:val="24"/>
                <w:szCs w:val="24"/>
              </w:rPr>
              <w:t>удельное количество тепловой энергии, расходуемой на подогрев горячей воды. Гкал/куб.м</w:t>
            </w:r>
          </w:p>
        </w:tc>
        <w:tc>
          <w:tcPr>
            <w:tcW w:w="3411" w:type="dxa"/>
            <w:gridSpan w:val="10"/>
          </w:tcPr>
          <w:p w:rsidR="00FC551F" w:rsidRPr="00BD0011" w:rsidRDefault="00FC551F" w:rsidP="00214E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011">
              <w:rPr>
                <w:rFonts w:ascii="Times New Roman" w:hAnsi="Times New Roman" w:cs="Times New Roman"/>
                <w:sz w:val="24"/>
                <w:szCs w:val="24"/>
              </w:rPr>
              <w:t>удельный расход электрической энергии, потребляемой в технологическом процессе подготовки питьевой воды, на единицу объема воды, отпускаемой в сеть, кВт*ч/куб.м</w:t>
            </w:r>
          </w:p>
        </w:tc>
        <w:tc>
          <w:tcPr>
            <w:tcW w:w="3405" w:type="dxa"/>
            <w:gridSpan w:val="7"/>
          </w:tcPr>
          <w:p w:rsidR="00FC551F" w:rsidRPr="00BD0011" w:rsidRDefault="00FC551F" w:rsidP="00214E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011">
              <w:rPr>
                <w:rFonts w:ascii="Times New Roman" w:hAnsi="Times New Roman" w:cs="Times New Roman"/>
                <w:sz w:val="24"/>
                <w:szCs w:val="24"/>
              </w:rPr>
              <w:t>удельный расход электрической энергии, потребляемой в технологическом процессе транспортировки питьевой воды, на единицу объема транспортируемой воды, кВт*ч/куб.м</w:t>
            </w:r>
          </w:p>
        </w:tc>
        <w:tc>
          <w:tcPr>
            <w:tcW w:w="3406" w:type="dxa"/>
            <w:gridSpan w:val="6"/>
          </w:tcPr>
          <w:p w:rsidR="00FC551F" w:rsidRPr="00BD0011" w:rsidRDefault="00FC551F" w:rsidP="00214E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011">
              <w:rPr>
                <w:rFonts w:ascii="Times New Roman" w:hAnsi="Times New Roman" w:cs="Times New Roman"/>
                <w:sz w:val="24"/>
                <w:szCs w:val="24"/>
              </w:rPr>
              <w:t>удельный расход электрической энергии, потребляемой в технологическом процессе очистки сточных вод, на единицу объема очищаемых сточных вод, кВт*ч/куб.м</w:t>
            </w:r>
          </w:p>
        </w:tc>
      </w:tr>
      <w:tr w:rsidR="00FC551F" w:rsidRPr="00231E34" w:rsidTr="002E190D">
        <w:trPr>
          <w:cantSplit/>
          <w:trHeight w:val="1134"/>
        </w:trPr>
        <w:tc>
          <w:tcPr>
            <w:tcW w:w="565" w:type="dxa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559" w:type="dxa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569" w:type="dxa"/>
            <w:gridSpan w:val="2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567" w:type="dxa"/>
            <w:gridSpan w:val="2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567" w:type="dxa"/>
            <w:gridSpan w:val="2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567" w:type="dxa"/>
            <w:gridSpan w:val="2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426" w:type="dxa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gridSpan w:val="3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gridSpan w:val="2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8" w:type="dxa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569" w:type="dxa"/>
            <w:gridSpan w:val="3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567" w:type="dxa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567" w:type="dxa"/>
            <w:gridSpan w:val="2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567" w:type="dxa"/>
            <w:gridSpan w:val="2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573" w:type="dxa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570" w:type="dxa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570" w:type="dxa"/>
            <w:gridSpan w:val="2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567" w:type="dxa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567" w:type="dxa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564" w:type="dxa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567" w:type="dxa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567" w:type="dxa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565" w:type="dxa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569" w:type="dxa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570" w:type="dxa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567" w:type="dxa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568" w:type="dxa"/>
            <w:textDirection w:val="btLr"/>
            <w:vAlign w:val="center"/>
          </w:tcPr>
          <w:p w:rsidR="00FC551F" w:rsidRPr="002E190D" w:rsidRDefault="00FC551F" w:rsidP="002E190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E190D">
              <w:rPr>
                <w:rFonts w:ascii="Times New Roman" w:hAnsi="Times New Roman" w:cs="Times New Roman"/>
              </w:rPr>
              <w:t>2021</w:t>
            </w:r>
          </w:p>
        </w:tc>
      </w:tr>
      <w:tr w:rsidR="00FC551F" w:rsidTr="002E190D">
        <w:tc>
          <w:tcPr>
            <w:tcW w:w="565" w:type="dxa"/>
            <w:vAlign w:val="center"/>
          </w:tcPr>
          <w:p w:rsidR="00FC551F" w:rsidRPr="00231E34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59" w:type="dxa"/>
            <w:vAlign w:val="center"/>
          </w:tcPr>
          <w:p w:rsidR="00FC551F" w:rsidRPr="00231E34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9" w:type="dxa"/>
            <w:gridSpan w:val="2"/>
            <w:vAlign w:val="center"/>
          </w:tcPr>
          <w:p w:rsidR="00FC551F" w:rsidRPr="00231E34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67" w:type="dxa"/>
            <w:gridSpan w:val="2"/>
            <w:vAlign w:val="center"/>
          </w:tcPr>
          <w:p w:rsidR="00FC551F" w:rsidRPr="00231E34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67" w:type="dxa"/>
            <w:gridSpan w:val="2"/>
            <w:vAlign w:val="center"/>
          </w:tcPr>
          <w:p w:rsidR="00FC551F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567" w:type="dxa"/>
            <w:gridSpan w:val="2"/>
            <w:vAlign w:val="center"/>
          </w:tcPr>
          <w:p w:rsidR="00FC551F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426" w:type="dxa"/>
            <w:vAlign w:val="center"/>
          </w:tcPr>
          <w:p w:rsidR="00FC551F" w:rsidRPr="00231E34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425" w:type="dxa"/>
            <w:gridSpan w:val="3"/>
            <w:vAlign w:val="center"/>
          </w:tcPr>
          <w:p w:rsidR="00FC551F" w:rsidRPr="00231E34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425" w:type="dxa"/>
            <w:gridSpan w:val="2"/>
            <w:vAlign w:val="center"/>
          </w:tcPr>
          <w:p w:rsidR="00FC551F" w:rsidRPr="00231E34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425" w:type="dxa"/>
            <w:vAlign w:val="center"/>
          </w:tcPr>
          <w:p w:rsidR="00FC551F" w:rsidRPr="00231E34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568" w:type="dxa"/>
            <w:vAlign w:val="center"/>
          </w:tcPr>
          <w:p w:rsidR="00FC551F" w:rsidRPr="00231E34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569" w:type="dxa"/>
            <w:gridSpan w:val="3"/>
            <w:vAlign w:val="center"/>
          </w:tcPr>
          <w:p w:rsidR="00FC551F" w:rsidRPr="00231E34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567" w:type="dxa"/>
            <w:vAlign w:val="center"/>
          </w:tcPr>
          <w:p w:rsidR="00FC551F" w:rsidRPr="00231E34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567" w:type="dxa"/>
            <w:gridSpan w:val="2"/>
            <w:vAlign w:val="center"/>
          </w:tcPr>
          <w:p w:rsidR="00FC551F" w:rsidRPr="00231E34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567" w:type="dxa"/>
            <w:gridSpan w:val="2"/>
            <w:vAlign w:val="center"/>
          </w:tcPr>
          <w:p w:rsidR="00FC551F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573" w:type="dxa"/>
            <w:vAlign w:val="center"/>
          </w:tcPr>
          <w:p w:rsidR="00FC551F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70" w:type="dxa"/>
            <w:vAlign w:val="center"/>
          </w:tcPr>
          <w:p w:rsidR="00FC551F" w:rsidRPr="00231E34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570" w:type="dxa"/>
            <w:gridSpan w:val="2"/>
            <w:vAlign w:val="center"/>
          </w:tcPr>
          <w:p w:rsidR="00FC551F" w:rsidRPr="00231E34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67" w:type="dxa"/>
            <w:vAlign w:val="center"/>
          </w:tcPr>
          <w:p w:rsidR="00FC551F" w:rsidRPr="00231E34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567" w:type="dxa"/>
            <w:vAlign w:val="center"/>
          </w:tcPr>
          <w:p w:rsidR="00FC551F" w:rsidRPr="00231E34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64" w:type="dxa"/>
            <w:vAlign w:val="center"/>
          </w:tcPr>
          <w:p w:rsidR="00FC551F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567" w:type="dxa"/>
            <w:vAlign w:val="center"/>
          </w:tcPr>
          <w:p w:rsidR="00FC551F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567" w:type="dxa"/>
            <w:vAlign w:val="center"/>
          </w:tcPr>
          <w:p w:rsidR="00FC551F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5" w:type="dxa"/>
            <w:vAlign w:val="center"/>
          </w:tcPr>
          <w:p w:rsidR="00FC551F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569" w:type="dxa"/>
            <w:vAlign w:val="center"/>
          </w:tcPr>
          <w:p w:rsidR="00FC551F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570" w:type="dxa"/>
            <w:vAlign w:val="center"/>
          </w:tcPr>
          <w:p w:rsidR="00FC551F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567" w:type="dxa"/>
            <w:vAlign w:val="center"/>
          </w:tcPr>
          <w:p w:rsidR="00FC551F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568" w:type="dxa"/>
            <w:vAlign w:val="center"/>
          </w:tcPr>
          <w:p w:rsidR="00FC551F" w:rsidRDefault="008A32FE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FC551F" w:rsidRPr="00231E34" w:rsidTr="002E190D">
        <w:tc>
          <w:tcPr>
            <w:tcW w:w="565" w:type="dxa"/>
            <w:vAlign w:val="center"/>
          </w:tcPr>
          <w:p w:rsidR="00FC551F" w:rsidRPr="00231E34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559" w:type="dxa"/>
            <w:vAlign w:val="center"/>
          </w:tcPr>
          <w:p w:rsidR="00FC551F" w:rsidRPr="00F912E0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569" w:type="dxa"/>
            <w:gridSpan w:val="2"/>
            <w:vAlign w:val="center"/>
          </w:tcPr>
          <w:p w:rsidR="00FC551F" w:rsidRPr="00F912E0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567" w:type="dxa"/>
            <w:gridSpan w:val="2"/>
            <w:vAlign w:val="center"/>
          </w:tcPr>
          <w:p w:rsidR="00FC551F" w:rsidRPr="00F912E0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  <w:tc>
          <w:tcPr>
            <w:tcW w:w="567" w:type="dxa"/>
            <w:gridSpan w:val="2"/>
            <w:vAlign w:val="center"/>
          </w:tcPr>
          <w:p w:rsidR="00FC551F" w:rsidRPr="00231E34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567" w:type="dxa"/>
            <w:gridSpan w:val="2"/>
            <w:vAlign w:val="center"/>
          </w:tcPr>
          <w:p w:rsidR="00FC551F" w:rsidRPr="00231E34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426" w:type="dxa"/>
            <w:vAlign w:val="center"/>
          </w:tcPr>
          <w:p w:rsidR="00FC551F" w:rsidRPr="00231E34" w:rsidRDefault="00FC551F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vAlign w:val="center"/>
          </w:tcPr>
          <w:p w:rsidR="00FC551F" w:rsidRPr="00231E34" w:rsidRDefault="00FC551F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FC551F" w:rsidRPr="00231E34" w:rsidRDefault="00FC551F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FC551F" w:rsidRPr="00231E34" w:rsidRDefault="00FC551F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8" w:type="dxa"/>
            <w:vAlign w:val="center"/>
          </w:tcPr>
          <w:p w:rsidR="00FC551F" w:rsidRPr="00231E34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0,93</w:t>
            </w:r>
          </w:p>
        </w:tc>
        <w:tc>
          <w:tcPr>
            <w:tcW w:w="569" w:type="dxa"/>
            <w:gridSpan w:val="3"/>
            <w:vAlign w:val="center"/>
          </w:tcPr>
          <w:p w:rsidR="00FC551F" w:rsidRPr="00F912E0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567" w:type="dxa"/>
            <w:vAlign w:val="center"/>
          </w:tcPr>
          <w:p w:rsidR="00FC551F" w:rsidRPr="00F912E0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567" w:type="dxa"/>
            <w:gridSpan w:val="2"/>
            <w:vAlign w:val="center"/>
          </w:tcPr>
          <w:p w:rsidR="00FC551F" w:rsidRPr="00F912E0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0,90</w:t>
            </w:r>
          </w:p>
        </w:tc>
        <w:tc>
          <w:tcPr>
            <w:tcW w:w="567" w:type="dxa"/>
            <w:gridSpan w:val="2"/>
            <w:vAlign w:val="center"/>
          </w:tcPr>
          <w:p w:rsidR="00FC551F" w:rsidRPr="00231E34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573" w:type="dxa"/>
            <w:vAlign w:val="center"/>
          </w:tcPr>
          <w:p w:rsidR="00FC551F" w:rsidRPr="00231E34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570" w:type="dxa"/>
            <w:vAlign w:val="center"/>
          </w:tcPr>
          <w:p w:rsidR="00FC551F" w:rsidRPr="00231E34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0" w:type="dxa"/>
            <w:gridSpan w:val="2"/>
            <w:vAlign w:val="center"/>
          </w:tcPr>
          <w:p w:rsidR="00FC551F" w:rsidRPr="00F912E0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FC551F" w:rsidRPr="00F912E0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FC551F" w:rsidRPr="00F912E0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4" w:type="dxa"/>
            <w:vAlign w:val="center"/>
          </w:tcPr>
          <w:p w:rsidR="00FC551F" w:rsidRPr="00F912E0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FC551F" w:rsidRPr="00F912E0" w:rsidRDefault="00F912E0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FC551F" w:rsidRPr="00F912E0" w:rsidRDefault="00F06FFD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1,74</w:t>
            </w:r>
          </w:p>
        </w:tc>
        <w:tc>
          <w:tcPr>
            <w:tcW w:w="565" w:type="dxa"/>
            <w:vAlign w:val="center"/>
          </w:tcPr>
          <w:p w:rsidR="00FC551F" w:rsidRPr="00F912E0" w:rsidRDefault="00F06FFD" w:rsidP="00C826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1,74</w:t>
            </w:r>
          </w:p>
        </w:tc>
        <w:tc>
          <w:tcPr>
            <w:tcW w:w="569" w:type="dxa"/>
            <w:vAlign w:val="center"/>
          </w:tcPr>
          <w:p w:rsidR="00FC551F" w:rsidRPr="00F912E0" w:rsidRDefault="00F06FFD" w:rsidP="00C826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1,74</w:t>
            </w:r>
          </w:p>
        </w:tc>
        <w:tc>
          <w:tcPr>
            <w:tcW w:w="570" w:type="dxa"/>
            <w:vAlign w:val="center"/>
          </w:tcPr>
          <w:p w:rsidR="00FC551F" w:rsidRPr="00F912E0" w:rsidRDefault="00F06FFD" w:rsidP="00C826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1,74</w:t>
            </w:r>
          </w:p>
        </w:tc>
        <w:tc>
          <w:tcPr>
            <w:tcW w:w="567" w:type="dxa"/>
            <w:vAlign w:val="center"/>
          </w:tcPr>
          <w:p w:rsidR="00FC551F" w:rsidRPr="00F912E0" w:rsidRDefault="00F06FFD" w:rsidP="00C826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1,74</w:t>
            </w:r>
          </w:p>
        </w:tc>
        <w:tc>
          <w:tcPr>
            <w:tcW w:w="568" w:type="dxa"/>
            <w:vAlign w:val="center"/>
          </w:tcPr>
          <w:p w:rsidR="00FC551F" w:rsidRPr="00F912E0" w:rsidRDefault="00F06FFD" w:rsidP="00C826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1,74</w:t>
            </w:r>
          </w:p>
        </w:tc>
      </w:tr>
      <w:tr w:rsidR="00214E8D" w:rsidRPr="00BD0011" w:rsidTr="002E190D">
        <w:trPr>
          <w:gridAfter w:val="11"/>
          <w:wAfter w:w="6098" w:type="dxa"/>
          <w:cantSplit/>
          <w:trHeight w:val="277"/>
        </w:trPr>
        <w:tc>
          <w:tcPr>
            <w:tcW w:w="3828" w:type="dxa"/>
            <w:gridSpan w:val="12"/>
            <w:tcBorders>
              <w:right w:val="single" w:sz="4" w:space="0" w:color="auto"/>
            </w:tcBorders>
          </w:tcPr>
          <w:p w:rsidR="00214E8D" w:rsidRPr="00BD0011" w:rsidRDefault="00214E8D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4E8D" w:rsidRPr="00BD0011" w:rsidRDefault="00214E8D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4E8D" w:rsidRPr="00BD0011" w:rsidRDefault="00214E8D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4E8D" w:rsidRPr="00BD0011" w:rsidRDefault="00214E8D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4E8D" w:rsidRPr="00BD0011" w:rsidRDefault="00214E8D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4E8D" w:rsidRPr="00BD0011" w:rsidRDefault="00214E8D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4E8D" w:rsidRPr="00BD0011" w:rsidRDefault="00214E8D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E8D" w:rsidRPr="00BD0011" w:rsidTr="00214E8D">
        <w:trPr>
          <w:gridAfter w:val="11"/>
          <w:wAfter w:w="6098" w:type="dxa"/>
          <w:cantSplit/>
          <w:trHeight w:val="2258"/>
        </w:trPr>
        <w:tc>
          <w:tcPr>
            <w:tcW w:w="3828" w:type="dxa"/>
            <w:gridSpan w:val="12"/>
            <w:tcBorders>
              <w:right w:val="single" w:sz="4" w:space="0" w:color="auto"/>
            </w:tcBorders>
          </w:tcPr>
          <w:p w:rsidR="00214E8D" w:rsidRPr="00BD0011" w:rsidRDefault="00214E8D" w:rsidP="00214E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011">
              <w:rPr>
                <w:rFonts w:ascii="Times New Roman" w:hAnsi="Times New Roman" w:cs="Times New Roman"/>
                <w:sz w:val="24"/>
                <w:szCs w:val="24"/>
              </w:rPr>
              <w:t>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вод, кВт*ч/куб.м</w:t>
            </w:r>
          </w:p>
        </w:tc>
        <w:tc>
          <w:tcPr>
            <w:tcW w:w="4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4E8D" w:rsidRPr="00BD0011" w:rsidRDefault="00214E8D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14E8D" w:rsidRPr="00BD0011" w:rsidRDefault="00214E8D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4E8D" w:rsidRPr="00BD0011" w:rsidRDefault="00214E8D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4E8D" w:rsidRPr="00BD0011" w:rsidRDefault="00214E8D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4E8D" w:rsidRPr="00BD0011" w:rsidRDefault="00214E8D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4E8D" w:rsidRPr="00BD0011" w:rsidRDefault="00214E8D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E8D" w:rsidRPr="00231E34" w:rsidTr="002E190D">
        <w:trPr>
          <w:gridAfter w:val="11"/>
          <w:wAfter w:w="6098" w:type="dxa"/>
          <w:cantSplit/>
          <w:trHeight w:val="1134"/>
        </w:trPr>
        <w:tc>
          <w:tcPr>
            <w:tcW w:w="565" w:type="dxa"/>
            <w:textDirection w:val="btLr"/>
            <w:vAlign w:val="center"/>
          </w:tcPr>
          <w:p w:rsidR="00214E8D" w:rsidRPr="00CE6F96" w:rsidRDefault="00214E8D" w:rsidP="002E190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F96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700" w:type="dxa"/>
            <w:gridSpan w:val="2"/>
            <w:textDirection w:val="btLr"/>
            <w:vAlign w:val="center"/>
          </w:tcPr>
          <w:p w:rsidR="00214E8D" w:rsidRPr="00CE6F96" w:rsidRDefault="00214E8D" w:rsidP="002E190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710" w:type="dxa"/>
            <w:gridSpan w:val="2"/>
            <w:textDirection w:val="btLr"/>
            <w:vAlign w:val="center"/>
          </w:tcPr>
          <w:p w:rsidR="00214E8D" w:rsidRPr="00CE6F96" w:rsidRDefault="00214E8D" w:rsidP="002E190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564" w:type="dxa"/>
            <w:gridSpan w:val="2"/>
            <w:textDirection w:val="btLr"/>
            <w:vAlign w:val="center"/>
          </w:tcPr>
          <w:p w:rsidR="00214E8D" w:rsidRPr="004333B8" w:rsidRDefault="00214E8D" w:rsidP="002E190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567" w:type="dxa"/>
            <w:gridSpan w:val="2"/>
            <w:textDirection w:val="btLr"/>
            <w:vAlign w:val="center"/>
          </w:tcPr>
          <w:p w:rsidR="00214E8D" w:rsidRPr="00CE6F96" w:rsidRDefault="00214E8D" w:rsidP="002E190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722" w:type="dxa"/>
            <w:gridSpan w:val="3"/>
            <w:tcBorders>
              <w:right w:val="single" w:sz="4" w:space="0" w:color="auto"/>
            </w:tcBorders>
            <w:textDirection w:val="btLr"/>
            <w:vAlign w:val="center"/>
          </w:tcPr>
          <w:p w:rsidR="00214E8D" w:rsidRPr="00CE6F96" w:rsidRDefault="00214E8D" w:rsidP="002E190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4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4E8D" w:rsidRPr="00231E34" w:rsidRDefault="00214E8D" w:rsidP="007B54D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14E8D" w:rsidRPr="00231E34" w:rsidRDefault="00214E8D" w:rsidP="007B54D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4E8D" w:rsidRPr="00231E34" w:rsidRDefault="00214E8D" w:rsidP="007B54D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4E8D" w:rsidRPr="00231E34" w:rsidRDefault="00214E8D" w:rsidP="007B54D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4E8D" w:rsidRPr="00231E34" w:rsidRDefault="00214E8D" w:rsidP="007B54D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4E8D" w:rsidRPr="00231E34" w:rsidRDefault="00214E8D" w:rsidP="007B54D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14E8D" w:rsidTr="00F912E0">
        <w:trPr>
          <w:gridAfter w:val="11"/>
          <w:wAfter w:w="6098" w:type="dxa"/>
          <w:trHeight w:val="329"/>
        </w:trPr>
        <w:tc>
          <w:tcPr>
            <w:tcW w:w="565" w:type="dxa"/>
            <w:vAlign w:val="center"/>
          </w:tcPr>
          <w:p w:rsidR="00214E8D" w:rsidRPr="00231E34" w:rsidRDefault="00214E8D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700" w:type="dxa"/>
            <w:gridSpan w:val="2"/>
            <w:vAlign w:val="center"/>
          </w:tcPr>
          <w:p w:rsidR="00214E8D" w:rsidRPr="00231E34" w:rsidRDefault="00214E8D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710" w:type="dxa"/>
            <w:gridSpan w:val="2"/>
            <w:vAlign w:val="center"/>
          </w:tcPr>
          <w:p w:rsidR="00214E8D" w:rsidRPr="00231E34" w:rsidRDefault="00214E8D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564" w:type="dxa"/>
            <w:gridSpan w:val="2"/>
            <w:vAlign w:val="center"/>
          </w:tcPr>
          <w:p w:rsidR="00214E8D" w:rsidRDefault="00214E8D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567" w:type="dxa"/>
            <w:gridSpan w:val="2"/>
            <w:vAlign w:val="center"/>
          </w:tcPr>
          <w:p w:rsidR="00214E8D" w:rsidRDefault="00214E8D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22" w:type="dxa"/>
            <w:gridSpan w:val="3"/>
            <w:tcBorders>
              <w:right w:val="single" w:sz="4" w:space="0" w:color="auto"/>
            </w:tcBorders>
            <w:vAlign w:val="center"/>
          </w:tcPr>
          <w:p w:rsidR="00214E8D" w:rsidRPr="00231E34" w:rsidRDefault="00214E8D" w:rsidP="002E1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4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4E8D" w:rsidRDefault="00214E8D" w:rsidP="007B54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14E8D" w:rsidRDefault="00214E8D" w:rsidP="007B54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4E8D" w:rsidRDefault="00214E8D" w:rsidP="007B54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4E8D" w:rsidRDefault="00214E8D" w:rsidP="007B54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4E8D" w:rsidRDefault="00214E8D" w:rsidP="007B54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4E8D" w:rsidRDefault="00214E8D" w:rsidP="007B54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4E8D" w:rsidRPr="00231E34" w:rsidTr="002E190D">
        <w:trPr>
          <w:gridAfter w:val="11"/>
          <w:wAfter w:w="6098" w:type="dxa"/>
        </w:trPr>
        <w:tc>
          <w:tcPr>
            <w:tcW w:w="565" w:type="dxa"/>
            <w:vAlign w:val="center"/>
          </w:tcPr>
          <w:p w:rsidR="00214E8D" w:rsidRPr="00F06FFD" w:rsidRDefault="00C82617" w:rsidP="002E19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6FFD">
              <w:rPr>
                <w:rFonts w:ascii="Times New Roman" w:hAnsi="Times New Roman" w:cs="Times New Roman"/>
                <w:sz w:val="16"/>
                <w:szCs w:val="16"/>
              </w:rPr>
              <w:t>0,14</w:t>
            </w:r>
          </w:p>
        </w:tc>
        <w:tc>
          <w:tcPr>
            <w:tcW w:w="700" w:type="dxa"/>
            <w:gridSpan w:val="2"/>
            <w:vAlign w:val="center"/>
          </w:tcPr>
          <w:p w:rsidR="00214E8D" w:rsidRPr="00F06FFD" w:rsidRDefault="00C82617" w:rsidP="00C8261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6FFD">
              <w:rPr>
                <w:rFonts w:ascii="Times New Roman" w:hAnsi="Times New Roman" w:cs="Times New Roman"/>
                <w:sz w:val="16"/>
                <w:szCs w:val="16"/>
              </w:rPr>
              <w:t>0,14</w:t>
            </w:r>
          </w:p>
        </w:tc>
        <w:tc>
          <w:tcPr>
            <w:tcW w:w="710" w:type="dxa"/>
            <w:gridSpan w:val="2"/>
            <w:vAlign w:val="center"/>
          </w:tcPr>
          <w:p w:rsidR="00214E8D" w:rsidRPr="00F06FFD" w:rsidRDefault="00F912E0" w:rsidP="002E19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6FFD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C82617" w:rsidRPr="00F06FFD">
              <w:rPr>
                <w:rFonts w:ascii="Times New Roman" w:hAnsi="Times New Roman" w:cs="Times New Roman"/>
                <w:sz w:val="16"/>
                <w:szCs w:val="16"/>
              </w:rPr>
              <w:t>,14</w:t>
            </w:r>
          </w:p>
        </w:tc>
        <w:tc>
          <w:tcPr>
            <w:tcW w:w="564" w:type="dxa"/>
            <w:gridSpan w:val="2"/>
            <w:vAlign w:val="center"/>
          </w:tcPr>
          <w:p w:rsidR="00214E8D" w:rsidRPr="00F06FFD" w:rsidRDefault="00F912E0" w:rsidP="002E19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6FFD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C82617" w:rsidRPr="00F06FFD">
              <w:rPr>
                <w:rFonts w:ascii="Times New Roman" w:hAnsi="Times New Roman" w:cs="Times New Roman"/>
                <w:sz w:val="16"/>
                <w:szCs w:val="16"/>
              </w:rPr>
              <w:t>,14</w:t>
            </w:r>
          </w:p>
        </w:tc>
        <w:tc>
          <w:tcPr>
            <w:tcW w:w="567" w:type="dxa"/>
            <w:gridSpan w:val="2"/>
            <w:vAlign w:val="center"/>
          </w:tcPr>
          <w:p w:rsidR="00214E8D" w:rsidRPr="00F06FFD" w:rsidRDefault="00F912E0" w:rsidP="002E19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6FFD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C82617" w:rsidRPr="00F06FFD">
              <w:rPr>
                <w:rFonts w:ascii="Times New Roman" w:hAnsi="Times New Roman" w:cs="Times New Roman"/>
                <w:sz w:val="16"/>
                <w:szCs w:val="16"/>
              </w:rPr>
              <w:t>,14</w:t>
            </w:r>
          </w:p>
        </w:tc>
        <w:tc>
          <w:tcPr>
            <w:tcW w:w="722" w:type="dxa"/>
            <w:gridSpan w:val="3"/>
            <w:tcBorders>
              <w:right w:val="single" w:sz="4" w:space="0" w:color="auto"/>
            </w:tcBorders>
            <w:vAlign w:val="center"/>
          </w:tcPr>
          <w:p w:rsidR="00214E8D" w:rsidRPr="00F06FFD" w:rsidRDefault="00F912E0" w:rsidP="002E19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6FFD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C82617" w:rsidRPr="00F06FFD">
              <w:rPr>
                <w:rFonts w:ascii="Times New Roman" w:hAnsi="Times New Roman" w:cs="Times New Roman"/>
                <w:sz w:val="16"/>
                <w:szCs w:val="16"/>
              </w:rPr>
              <w:t>,14</w:t>
            </w:r>
          </w:p>
        </w:tc>
        <w:tc>
          <w:tcPr>
            <w:tcW w:w="4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4E8D" w:rsidRPr="00231E34" w:rsidRDefault="00214E8D" w:rsidP="007B54D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14E8D" w:rsidRPr="00231E34" w:rsidRDefault="00214E8D" w:rsidP="007B54D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4E8D" w:rsidRPr="00231E34" w:rsidRDefault="00214E8D" w:rsidP="007B54D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4E8D" w:rsidRPr="00231E34" w:rsidRDefault="00214E8D" w:rsidP="007B54D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4E8D" w:rsidRPr="00231E34" w:rsidRDefault="00214E8D" w:rsidP="007B54D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4E8D" w:rsidRPr="00231E34" w:rsidRDefault="00214E8D" w:rsidP="007B54D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AD446B" w:rsidRDefault="00AD446B" w:rsidP="00D045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446B" w:rsidRDefault="00AD446B" w:rsidP="00D045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446B" w:rsidRDefault="00AD446B" w:rsidP="00D045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4570" w:rsidRPr="00045E85" w:rsidRDefault="00D04570" w:rsidP="00D04570">
      <w:pPr>
        <w:jc w:val="both"/>
        <w:rPr>
          <w:rFonts w:ascii="Times New Roman" w:hAnsi="Times New Roman" w:cs="Times New Roman"/>
          <w:sz w:val="28"/>
          <w:szCs w:val="28"/>
        </w:rPr>
      </w:pPr>
      <w:r w:rsidRPr="00045E85">
        <w:rPr>
          <w:rFonts w:ascii="Times New Roman" w:hAnsi="Times New Roman" w:cs="Times New Roman"/>
          <w:sz w:val="28"/>
          <w:szCs w:val="28"/>
        </w:rPr>
        <w:t>2. Источники финансирования инвестиционной программы</w:t>
      </w:r>
    </w:p>
    <w:tbl>
      <w:tblPr>
        <w:tblStyle w:val="a3"/>
        <w:tblW w:w="15387" w:type="dxa"/>
        <w:tblInd w:w="-318" w:type="dxa"/>
        <w:tblLook w:val="04A0"/>
      </w:tblPr>
      <w:tblGrid>
        <w:gridCol w:w="777"/>
        <w:gridCol w:w="4992"/>
        <w:gridCol w:w="1614"/>
        <w:gridCol w:w="1573"/>
        <w:gridCol w:w="1630"/>
        <w:gridCol w:w="1629"/>
        <w:gridCol w:w="1629"/>
        <w:gridCol w:w="1543"/>
      </w:tblGrid>
      <w:tr w:rsidR="00835503" w:rsidTr="00CE6F96">
        <w:trPr>
          <w:trHeight w:val="839"/>
        </w:trPr>
        <w:tc>
          <w:tcPr>
            <w:tcW w:w="777" w:type="dxa"/>
            <w:vMerge w:val="restart"/>
            <w:vAlign w:val="center"/>
          </w:tcPr>
          <w:p w:rsidR="00835503" w:rsidRPr="002A0953" w:rsidRDefault="00835503" w:rsidP="00274846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№, п/п</w:t>
            </w:r>
          </w:p>
        </w:tc>
        <w:tc>
          <w:tcPr>
            <w:tcW w:w="4992" w:type="dxa"/>
            <w:vMerge w:val="restart"/>
            <w:vAlign w:val="center"/>
          </w:tcPr>
          <w:p w:rsidR="00835503" w:rsidRPr="002A0953" w:rsidRDefault="00835503" w:rsidP="00274846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Источники финансирования</w:t>
            </w:r>
          </w:p>
        </w:tc>
        <w:tc>
          <w:tcPr>
            <w:tcW w:w="9618" w:type="dxa"/>
            <w:gridSpan w:val="6"/>
            <w:vAlign w:val="center"/>
          </w:tcPr>
          <w:p w:rsidR="00835503" w:rsidRDefault="00835503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Расходы на реализацию инвестиционной программы</w:t>
            </w:r>
          </w:p>
          <w:p w:rsidR="00835503" w:rsidRDefault="00835503" w:rsidP="001B1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годам реализации, тыс. руб. </w:t>
            </w:r>
            <w:r w:rsidR="001B1B7B">
              <w:rPr>
                <w:rFonts w:ascii="Times New Roman" w:hAnsi="Times New Roman" w:cs="Times New Roman"/>
                <w:sz w:val="28"/>
                <w:szCs w:val="28"/>
              </w:rPr>
              <w:t>(сНДС)</w:t>
            </w:r>
          </w:p>
        </w:tc>
      </w:tr>
      <w:tr w:rsidR="00835503" w:rsidTr="00835503">
        <w:trPr>
          <w:trHeight w:val="411"/>
        </w:trPr>
        <w:tc>
          <w:tcPr>
            <w:tcW w:w="777" w:type="dxa"/>
            <w:vMerge/>
            <w:vAlign w:val="center"/>
          </w:tcPr>
          <w:p w:rsidR="00835503" w:rsidRPr="002A0953" w:rsidRDefault="00835503" w:rsidP="0027484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992" w:type="dxa"/>
            <w:vMerge/>
            <w:vAlign w:val="center"/>
          </w:tcPr>
          <w:p w:rsidR="00835503" w:rsidRPr="002A0953" w:rsidRDefault="00835503" w:rsidP="00274846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614" w:type="dxa"/>
            <w:vAlign w:val="center"/>
          </w:tcPr>
          <w:p w:rsidR="00835503" w:rsidRPr="00BD4F1A" w:rsidRDefault="00835503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73" w:type="dxa"/>
            <w:vAlign w:val="center"/>
          </w:tcPr>
          <w:p w:rsidR="00835503" w:rsidRPr="00835503" w:rsidRDefault="00835503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630" w:type="dxa"/>
            <w:vAlign w:val="center"/>
          </w:tcPr>
          <w:p w:rsidR="00835503" w:rsidRPr="00835503" w:rsidRDefault="00835503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629" w:type="dxa"/>
            <w:vAlign w:val="center"/>
          </w:tcPr>
          <w:p w:rsidR="00835503" w:rsidRPr="00835503" w:rsidRDefault="00835503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629" w:type="dxa"/>
            <w:vAlign w:val="center"/>
          </w:tcPr>
          <w:p w:rsidR="00835503" w:rsidRPr="00835503" w:rsidRDefault="00835503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543" w:type="dxa"/>
          </w:tcPr>
          <w:p w:rsidR="00835503" w:rsidRPr="00835503" w:rsidRDefault="00835503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835503" w:rsidTr="00835503">
        <w:trPr>
          <w:trHeight w:val="234"/>
        </w:trPr>
        <w:tc>
          <w:tcPr>
            <w:tcW w:w="777" w:type="dxa"/>
            <w:vAlign w:val="center"/>
          </w:tcPr>
          <w:p w:rsidR="00835503" w:rsidRPr="006C664B" w:rsidRDefault="00835503" w:rsidP="00274846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C66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92" w:type="dxa"/>
            <w:vAlign w:val="center"/>
          </w:tcPr>
          <w:p w:rsidR="00835503" w:rsidRPr="006C664B" w:rsidRDefault="00835503" w:rsidP="00274846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C66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14" w:type="dxa"/>
            <w:vAlign w:val="center"/>
          </w:tcPr>
          <w:p w:rsidR="00835503" w:rsidRPr="006C664B" w:rsidRDefault="00835503" w:rsidP="0027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64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3" w:type="dxa"/>
            <w:vAlign w:val="center"/>
          </w:tcPr>
          <w:p w:rsidR="00835503" w:rsidRPr="006C664B" w:rsidRDefault="00835503" w:rsidP="0027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64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30" w:type="dxa"/>
            <w:vAlign w:val="center"/>
          </w:tcPr>
          <w:p w:rsidR="00835503" w:rsidRPr="006C664B" w:rsidRDefault="00835503" w:rsidP="0027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64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29" w:type="dxa"/>
            <w:vAlign w:val="center"/>
          </w:tcPr>
          <w:p w:rsidR="00835503" w:rsidRPr="006C664B" w:rsidRDefault="00835503" w:rsidP="0027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64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29" w:type="dxa"/>
          </w:tcPr>
          <w:p w:rsidR="00835503" w:rsidRPr="006C664B" w:rsidRDefault="00274846" w:rsidP="0027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3" w:type="dxa"/>
          </w:tcPr>
          <w:p w:rsidR="00835503" w:rsidRPr="006C664B" w:rsidRDefault="00274846" w:rsidP="0027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35503" w:rsidTr="00274846">
        <w:trPr>
          <w:trHeight w:val="463"/>
        </w:trPr>
        <w:tc>
          <w:tcPr>
            <w:tcW w:w="777" w:type="dxa"/>
            <w:vAlign w:val="center"/>
          </w:tcPr>
          <w:p w:rsidR="00835503" w:rsidRDefault="00835503" w:rsidP="0027484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35503" w:rsidRPr="002A0953" w:rsidRDefault="00835503" w:rsidP="0027484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992" w:type="dxa"/>
            <w:vAlign w:val="center"/>
          </w:tcPr>
          <w:p w:rsidR="00835503" w:rsidRPr="002A0953" w:rsidRDefault="00835503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 по</w:t>
            </w:r>
            <w:r w:rsidR="00C5231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3A7585">
              <w:rPr>
                <w:rFonts w:ascii="Times New Roman" w:hAnsi="Times New Roman" w:cs="Times New Roman"/>
                <w:b/>
                <w:sz w:val="28"/>
                <w:szCs w:val="28"/>
              </w:rPr>
              <w:t>инвестиционной программ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614" w:type="dxa"/>
            <w:vAlign w:val="center"/>
          </w:tcPr>
          <w:p w:rsidR="00835503" w:rsidRPr="002A0953" w:rsidRDefault="004A0D5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347449</w:t>
            </w:r>
          </w:p>
        </w:tc>
        <w:tc>
          <w:tcPr>
            <w:tcW w:w="1573" w:type="dxa"/>
            <w:vAlign w:val="center"/>
          </w:tcPr>
          <w:p w:rsidR="00835503" w:rsidRPr="002A0953" w:rsidRDefault="00DC10C6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5746</w:t>
            </w:r>
          </w:p>
        </w:tc>
        <w:tc>
          <w:tcPr>
            <w:tcW w:w="1630" w:type="dxa"/>
            <w:vAlign w:val="center"/>
          </w:tcPr>
          <w:p w:rsidR="00835503" w:rsidRPr="002A0953" w:rsidRDefault="00DC10C6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4885</w:t>
            </w:r>
          </w:p>
        </w:tc>
        <w:tc>
          <w:tcPr>
            <w:tcW w:w="1629" w:type="dxa"/>
            <w:vAlign w:val="center"/>
          </w:tcPr>
          <w:p w:rsidR="00835503" w:rsidRPr="002A0953" w:rsidRDefault="004A0D50" w:rsidP="00B002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104015,7</w:t>
            </w:r>
          </w:p>
        </w:tc>
        <w:tc>
          <w:tcPr>
            <w:tcW w:w="1629" w:type="dxa"/>
            <w:vAlign w:val="center"/>
          </w:tcPr>
          <w:p w:rsidR="00835503" w:rsidRPr="002A0953" w:rsidRDefault="00DC10C6" w:rsidP="00CD4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144431,</w:t>
            </w:r>
            <w:r w:rsidR="00CD4EDB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543" w:type="dxa"/>
            <w:vAlign w:val="center"/>
          </w:tcPr>
          <w:p w:rsidR="00835503" w:rsidRPr="002A0953" w:rsidRDefault="00DC10C6" w:rsidP="000C06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88370,75</w:t>
            </w:r>
          </w:p>
        </w:tc>
      </w:tr>
      <w:tr w:rsidR="00133C1E" w:rsidTr="002E190D">
        <w:trPr>
          <w:trHeight w:val="583"/>
        </w:trPr>
        <w:tc>
          <w:tcPr>
            <w:tcW w:w="777" w:type="dxa"/>
            <w:vAlign w:val="center"/>
          </w:tcPr>
          <w:p w:rsidR="00133C1E" w:rsidRPr="002A0953" w:rsidRDefault="00133C1E" w:rsidP="0027484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992" w:type="dxa"/>
            <w:vAlign w:val="center"/>
          </w:tcPr>
          <w:p w:rsidR="00133C1E" w:rsidRPr="002A0953" w:rsidRDefault="00133C1E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3C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Собственные средства</w:t>
            </w:r>
            <w:r w:rsidRPr="002A09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</w:t>
            </w:r>
          </w:p>
        </w:tc>
        <w:tc>
          <w:tcPr>
            <w:tcW w:w="1614" w:type="dxa"/>
            <w:vAlign w:val="center"/>
          </w:tcPr>
          <w:p w:rsidR="00133C1E" w:rsidRPr="002A0953" w:rsidRDefault="00DC10C6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97433</w:t>
            </w:r>
          </w:p>
        </w:tc>
        <w:tc>
          <w:tcPr>
            <w:tcW w:w="1573" w:type="dxa"/>
            <w:vAlign w:val="center"/>
          </w:tcPr>
          <w:p w:rsidR="00133C1E" w:rsidRPr="002A0953" w:rsidRDefault="00DC10C6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5746</w:t>
            </w:r>
          </w:p>
        </w:tc>
        <w:tc>
          <w:tcPr>
            <w:tcW w:w="1630" w:type="dxa"/>
            <w:vAlign w:val="center"/>
          </w:tcPr>
          <w:p w:rsidR="00133C1E" w:rsidRPr="002A0953" w:rsidRDefault="00DC10C6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4885</w:t>
            </w:r>
          </w:p>
        </w:tc>
        <w:tc>
          <w:tcPr>
            <w:tcW w:w="1629" w:type="dxa"/>
            <w:vAlign w:val="center"/>
          </w:tcPr>
          <w:p w:rsidR="00133C1E" w:rsidRPr="002A0953" w:rsidRDefault="00DC10C6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26012</w:t>
            </w:r>
          </w:p>
        </w:tc>
        <w:tc>
          <w:tcPr>
            <w:tcW w:w="1629" w:type="dxa"/>
            <w:vAlign w:val="center"/>
          </w:tcPr>
          <w:p w:rsidR="00133C1E" w:rsidRPr="002A0953" w:rsidRDefault="00DC10C6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33852</w:t>
            </w:r>
          </w:p>
        </w:tc>
        <w:tc>
          <w:tcPr>
            <w:tcW w:w="1543" w:type="dxa"/>
            <w:vAlign w:val="center"/>
          </w:tcPr>
          <w:p w:rsidR="00BD2EBA" w:rsidRPr="002A0953" w:rsidRDefault="00DC10C6" w:rsidP="00BD2E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26938</w:t>
            </w:r>
          </w:p>
        </w:tc>
      </w:tr>
      <w:tr w:rsidR="00133C1E" w:rsidTr="002E190D">
        <w:trPr>
          <w:trHeight w:val="531"/>
        </w:trPr>
        <w:tc>
          <w:tcPr>
            <w:tcW w:w="777" w:type="dxa"/>
            <w:vAlign w:val="center"/>
          </w:tcPr>
          <w:p w:rsidR="00133C1E" w:rsidRPr="002A0953" w:rsidRDefault="00133C1E" w:rsidP="0027484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992" w:type="dxa"/>
            <w:vAlign w:val="center"/>
          </w:tcPr>
          <w:p w:rsidR="00133C1E" w:rsidRPr="002A0953" w:rsidRDefault="00133C1E" w:rsidP="0027484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614" w:type="dxa"/>
            <w:vAlign w:val="center"/>
          </w:tcPr>
          <w:p w:rsidR="00133C1E" w:rsidRPr="002A0953" w:rsidRDefault="00133C1E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133C1E" w:rsidRPr="002A0953" w:rsidRDefault="00133C1E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133C1E" w:rsidRPr="002A0953" w:rsidRDefault="00133C1E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133C1E" w:rsidRPr="002A0953" w:rsidRDefault="00133C1E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133C1E" w:rsidRPr="002A0953" w:rsidRDefault="00133C1E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133C1E" w:rsidRPr="002A0953" w:rsidRDefault="00133C1E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3C1E" w:rsidTr="002E190D">
        <w:trPr>
          <w:trHeight w:val="479"/>
        </w:trPr>
        <w:tc>
          <w:tcPr>
            <w:tcW w:w="777" w:type="dxa"/>
            <w:vAlign w:val="center"/>
          </w:tcPr>
          <w:p w:rsidR="00133C1E" w:rsidRPr="002A0953" w:rsidRDefault="00133C1E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992" w:type="dxa"/>
            <w:vAlign w:val="center"/>
          </w:tcPr>
          <w:p w:rsidR="00133C1E" w:rsidRPr="002A0953" w:rsidRDefault="00133C1E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амортизационные отчисления</w:t>
            </w:r>
          </w:p>
        </w:tc>
        <w:tc>
          <w:tcPr>
            <w:tcW w:w="1614" w:type="dxa"/>
            <w:vAlign w:val="center"/>
          </w:tcPr>
          <w:p w:rsidR="00133C1E" w:rsidRPr="002A0953" w:rsidRDefault="00133C1E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133C1E" w:rsidRPr="002A0953" w:rsidRDefault="00133C1E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133C1E" w:rsidRPr="002A0953" w:rsidRDefault="00133C1E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133C1E" w:rsidRPr="002A0953" w:rsidRDefault="00133C1E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133C1E" w:rsidRPr="002A0953" w:rsidRDefault="00133C1E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133C1E" w:rsidRPr="002A0953" w:rsidRDefault="00133C1E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3C1E" w:rsidTr="002E190D">
        <w:trPr>
          <w:trHeight w:val="440"/>
        </w:trPr>
        <w:tc>
          <w:tcPr>
            <w:tcW w:w="777" w:type="dxa"/>
            <w:vAlign w:val="center"/>
          </w:tcPr>
          <w:p w:rsidR="00133C1E" w:rsidRPr="002A0953" w:rsidRDefault="00133C1E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992" w:type="dxa"/>
            <w:vAlign w:val="center"/>
          </w:tcPr>
          <w:p w:rsidR="00133C1E" w:rsidRPr="002A0953" w:rsidRDefault="00133C1E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9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прибыль, направленная на инвестиции</w:t>
            </w:r>
          </w:p>
        </w:tc>
        <w:tc>
          <w:tcPr>
            <w:tcW w:w="1614" w:type="dxa"/>
            <w:vAlign w:val="center"/>
          </w:tcPr>
          <w:p w:rsidR="00133C1E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36000</w:t>
            </w:r>
          </w:p>
        </w:tc>
        <w:tc>
          <w:tcPr>
            <w:tcW w:w="1573" w:type="dxa"/>
            <w:vAlign w:val="center"/>
          </w:tcPr>
          <w:p w:rsidR="00133C1E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5746</w:t>
            </w:r>
          </w:p>
        </w:tc>
        <w:tc>
          <w:tcPr>
            <w:tcW w:w="1630" w:type="dxa"/>
            <w:vAlign w:val="center"/>
          </w:tcPr>
          <w:p w:rsidR="00133C1E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4885</w:t>
            </w:r>
          </w:p>
        </w:tc>
        <w:tc>
          <w:tcPr>
            <w:tcW w:w="1629" w:type="dxa"/>
            <w:vAlign w:val="center"/>
          </w:tcPr>
          <w:p w:rsidR="00BF4714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7582</w:t>
            </w:r>
          </w:p>
        </w:tc>
        <w:tc>
          <w:tcPr>
            <w:tcW w:w="1629" w:type="dxa"/>
            <w:vAlign w:val="center"/>
          </w:tcPr>
          <w:p w:rsidR="00133C1E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6207</w:t>
            </w:r>
          </w:p>
        </w:tc>
        <w:tc>
          <w:tcPr>
            <w:tcW w:w="1543" w:type="dxa"/>
            <w:vAlign w:val="center"/>
          </w:tcPr>
          <w:p w:rsidR="00BF4714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11580</w:t>
            </w:r>
          </w:p>
        </w:tc>
      </w:tr>
      <w:tr w:rsidR="00133C1E" w:rsidTr="002E190D">
        <w:trPr>
          <w:trHeight w:val="1084"/>
        </w:trPr>
        <w:tc>
          <w:tcPr>
            <w:tcW w:w="777" w:type="dxa"/>
            <w:vAlign w:val="center"/>
          </w:tcPr>
          <w:p w:rsidR="00133C1E" w:rsidRPr="002A0953" w:rsidRDefault="00133C1E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4992" w:type="dxa"/>
            <w:vAlign w:val="center"/>
          </w:tcPr>
          <w:p w:rsidR="00133C1E" w:rsidRPr="002A0953" w:rsidRDefault="00133C1E" w:rsidP="002748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прибыль, направляемая на инвестиции, в том числе средства за счет платы за технологическое присоединение</w:t>
            </w:r>
          </w:p>
        </w:tc>
        <w:tc>
          <w:tcPr>
            <w:tcW w:w="1614" w:type="dxa"/>
            <w:vAlign w:val="center"/>
          </w:tcPr>
          <w:p w:rsidR="00133C1E" w:rsidRPr="002A0953" w:rsidRDefault="00133C1E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133C1E" w:rsidRPr="002A0953" w:rsidRDefault="00133C1E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133C1E" w:rsidRPr="002A0953" w:rsidRDefault="00133C1E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133C1E" w:rsidRPr="002A0953" w:rsidRDefault="00133C1E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133C1E" w:rsidRPr="002A0953" w:rsidRDefault="00133C1E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133C1E" w:rsidRPr="002A0953" w:rsidRDefault="00133C1E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7C7" w:rsidTr="002E190D">
        <w:trPr>
          <w:trHeight w:val="531"/>
        </w:trPr>
        <w:tc>
          <w:tcPr>
            <w:tcW w:w="777" w:type="dxa"/>
            <w:vAlign w:val="center"/>
          </w:tcPr>
          <w:p w:rsidR="000A27C7" w:rsidRPr="002A0953" w:rsidRDefault="000A27C7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92" w:type="dxa"/>
            <w:vAlign w:val="center"/>
          </w:tcPr>
          <w:p w:rsidR="000A27C7" w:rsidRPr="002A0953" w:rsidRDefault="000A27C7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прочие собственные средства</w:t>
            </w:r>
          </w:p>
        </w:tc>
        <w:tc>
          <w:tcPr>
            <w:tcW w:w="1614" w:type="dxa"/>
            <w:vAlign w:val="center"/>
          </w:tcPr>
          <w:p w:rsidR="000A27C7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61433</w:t>
            </w:r>
          </w:p>
        </w:tc>
        <w:tc>
          <w:tcPr>
            <w:tcW w:w="1573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0A27C7" w:rsidRPr="002A0953" w:rsidRDefault="002B4590" w:rsidP="00F16E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18430</w:t>
            </w:r>
          </w:p>
        </w:tc>
        <w:tc>
          <w:tcPr>
            <w:tcW w:w="1629" w:type="dxa"/>
            <w:vAlign w:val="center"/>
          </w:tcPr>
          <w:p w:rsidR="000A27C7" w:rsidRPr="002A0953" w:rsidRDefault="002B4590" w:rsidP="00F16E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27645</w:t>
            </w:r>
          </w:p>
        </w:tc>
        <w:tc>
          <w:tcPr>
            <w:tcW w:w="1543" w:type="dxa"/>
            <w:vAlign w:val="center"/>
          </w:tcPr>
          <w:p w:rsidR="000A27C7" w:rsidRPr="002A0953" w:rsidRDefault="002B4590" w:rsidP="00F16E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15358</w:t>
            </w:r>
          </w:p>
        </w:tc>
      </w:tr>
      <w:tr w:rsidR="000A27C7" w:rsidTr="002E190D">
        <w:trPr>
          <w:trHeight w:val="493"/>
        </w:trPr>
        <w:tc>
          <w:tcPr>
            <w:tcW w:w="777" w:type="dxa"/>
            <w:vAlign w:val="center"/>
          </w:tcPr>
          <w:p w:rsidR="000A27C7" w:rsidRPr="002A0953" w:rsidRDefault="000A27C7" w:rsidP="002748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992" w:type="dxa"/>
            <w:vAlign w:val="center"/>
          </w:tcPr>
          <w:p w:rsidR="000A27C7" w:rsidRPr="002A0953" w:rsidRDefault="000A27C7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Заемные средства</w:t>
            </w:r>
          </w:p>
        </w:tc>
        <w:tc>
          <w:tcPr>
            <w:tcW w:w="1614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7C7" w:rsidTr="002E190D">
        <w:trPr>
          <w:trHeight w:val="441"/>
        </w:trPr>
        <w:tc>
          <w:tcPr>
            <w:tcW w:w="777" w:type="dxa"/>
            <w:vAlign w:val="center"/>
          </w:tcPr>
          <w:p w:rsidR="000A27C7" w:rsidRPr="002A0953" w:rsidRDefault="000A27C7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2" w:type="dxa"/>
            <w:vAlign w:val="center"/>
          </w:tcPr>
          <w:p w:rsidR="000A27C7" w:rsidRPr="00CA5940" w:rsidRDefault="000A27C7" w:rsidP="0027484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A59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614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7C7" w:rsidTr="002E190D">
        <w:trPr>
          <w:trHeight w:val="451"/>
        </w:trPr>
        <w:tc>
          <w:tcPr>
            <w:tcW w:w="777" w:type="dxa"/>
            <w:vAlign w:val="center"/>
          </w:tcPr>
          <w:p w:rsidR="000A27C7" w:rsidRPr="002A0953" w:rsidRDefault="000A27C7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992" w:type="dxa"/>
            <w:vAlign w:val="center"/>
          </w:tcPr>
          <w:p w:rsidR="000A27C7" w:rsidRPr="002A0953" w:rsidRDefault="000A27C7" w:rsidP="002748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кредиты</w:t>
            </w:r>
          </w:p>
        </w:tc>
        <w:tc>
          <w:tcPr>
            <w:tcW w:w="1614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7C7" w:rsidTr="002E190D">
        <w:trPr>
          <w:trHeight w:val="493"/>
        </w:trPr>
        <w:tc>
          <w:tcPr>
            <w:tcW w:w="777" w:type="dxa"/>
            <w:vAlign w:val="center"/>
          </w:tcPr>
          <w:p w:rsidR="000A27C7" w:rsidRPr="002A0953" w:rsidRDefault="000A27C7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992" w:type="dxa"/>
            <w:vAlign w:val="center"/>
          </w:tcPr>
          <w:p w:rsidR="000A27C7" w:rsidRPr="002A0953" w:rsidRDefault="000A27C7" w:rsidP="002748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займы</w:t>
            </w:r>
          </w:p>
        </w:tc>
        <w:tc>
          <w:tcPr>
            <w:tcW w:w="1614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7C7" w:rsidTr="002E190D">
        <w:trPr>
          <w:trHeight w:val="441"/>
        </w:trPr>
        <w:tc>
          <w:tcPr>
            <w:tcW w:w="777" w:type="dxa"/>
            <w:vAlign w:val="center"/>
          </w:tcPr>
          <w:p w:rsidR="000A27C7" w:rsidRPr="002A0953" w:rsidRDefault="000A27C7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992" w:type="dxa"/>
            <w:vAlign w:val="center"/>
          </w:tcPr>
          <w:p w:rsidR="000A27C7" w:rsidRPr="002A0953" w:rsidRDefault="000A27C7" w:rsidP="002748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прочие привлеченные средства</w:t>
            </w:r>
          </w:p>
        </w:tc>
        <w:tc>
          <w:tcPr>
            <w:tcW w:w="1614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0A27C7" w:rsidRPr="002A0953" w:rsidRDefault="000A27C7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7C7" w:rsidTr="002E190D">
        <w:trPr>
          <w:trHeight w:val="598"/>
        </w:trPr>
        <w:tc>
          <w:tcPr>
            <w:tcW w:w="777" w:type="dxa"/>
            <w:vAlign w:val="center"/>
          </w:tcPr>
          <w:p w:rsidR="000A27C7" w:rsidRPr="002A0953" w:rsidRDefault="000A27C7" w:rsidP="002748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992" w:type="dxa"/>
            <w:vAlign w:val="center"/>
          </w:tcPr>
          <w:p w:rsidR="000A27C7" w:rsidRPr="002A0953" w:rsidRDefault="000A27C7" w:rsidP="002748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Бюджетные средств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614" w:type="dxa"/>
            <w:vAlign w:val="center"/>
          </w:tcPr>
          <w:p w:rsidR="000A27C7" w:rsidRPr="002A0953" w:rsidRDefault="004A0D50" w:rsidP="004C5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65717</w:t>
            </w:r>
          </w:p>
        </w:tc>
        <w:tc>
          <w:tcPr>
            <w:tcW w:w="1573" w:type="dxa"/>
            <w:vAlign w:val="center"/>
          </w:tcPr>
          <w:p w:rsidR="000A27C7" w:rsidRPr="002A0953" w:rsidRDefault="000A27C7" w:rsidP="004C5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0A27C7" w:rsidRPr="002A0953" w:rsidRDefault="000A27C7" w:rsidP="004C5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0A27C7" w:rsidRPr="002A0953" w:rsidRDefault="004A0D50" w:rsidP="00B002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22714</w:t>
            </w:r>
          </w:p>
        </w:tc>
        <w:tc>
          <w:tcPr>
            <w:tcW w:w="1629" w:type="dxa"/>
            <w:vAlign w:val="center"/>
          </w:tcPr>
          <w:p w:rsidR="000A27C7" w:rsidRPr="002A0953" w:rsidRDefault="002B4590" w:rsidP="004C5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27645</w:t>
            </w:r>
          </w:p>
        </w:tc>
        <w:tc>
          <w:tcPr>
            <w:tcW w:w="1543" w:type="dxa"/>
            <w:vAlign w:val="center"/>
          </w:tcPr>
          <w:p w:rsidR="000A27C7" w:rsidRPr="002A0953" w:rsidRDefault="002B4590" w:rsidP="00B002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15358</w:t>
            </w:r>
          </w:p>
        </w:tc>
      </w:tr>
      <w:tr w:rsidR="000A27C7" w:rsidTr="002E190D">
        <w:trPr>
          <w:trHeight w:val="551"/>
        </w:trPr>
        <w:tc>
          <w:tcPr>
            <w:tcW w:w="777" w:type="dxa"/>
            <w:vAlign w:val="center"/>
          </w:tcPr>
          <w:p w:rsidR="000A27C7" w:rsidRPr="002A0953" w:rsidRDefault="000A27C7" w:rsidP="002748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992" w:type="dxa"/>
            <w:vAlign w:val="center"/>
          </w:tcPr>
          <w:p w:rsidR="000A27C7" w:rsidRPr="002A0953" w:rsidRDefault="000A27C7" w:rsidP="002748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Прочие источники финансирования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Фонд содействия реформированию ЖКХ</w:t>
            </w:r>
          </w:p>
        </w:tc>
        <w:tc>
          <w:tcPr>
            <w:tcW w:w="1614" w:type="dxa"/>
            <w:vAlign w:val="center"/>
          </w:tcPr>
          <w:p w:rsidR="000A27C7" w:rsidRPr="002A0953" w:rsidRDefault="002B4590" w:rsidP="004C5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184299</w:t>
            </w:r>
          </w:p>
        </w:tc>
        <w:tc>
          <w:tcPr>
            <w:tcW w:w="1573" w:type="dxa"/>
            <w:vAlign w:val="center"/>
          </w:tcPr>
          <w:p w:rsidR="000A27C7" w:rsidRPr="002A0953" w:rsidRDefault="000A27C7" w:rsidP="004C5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0A27C7" w:rsidRPr="002A0953" w:rsidRDefault="000A27C7" w:rsidP="004C5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0A27C7" w:rsidRPr="002A0953" w:rsidRDefault="002B4590" w:rsidP="004C5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55289,7</w:t>
            </w:r>
          </w:p>
        </w:tc>
        <w:tc>
          <w:tcPr>
            <w:tcW w:w="1629" w:type="dxa"/>
            <w:vAlign w:val="center"/>
          </w:tcPr>
          <w:p w:rsidR="000A27C7" w:rsidRPr="002A0953" w:rsidRDefault="002B4590" w:rsidP="004C5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82934,55</w:t>
            </w:r>
          </w:p>
        </w:tc>
        <w:tc>
          <w:tcPr>
            <w:tcW w:w="1543" w:type="dxa"/>
            <w:vAlign w:val="center"/>
          </w:tcPr>
          <w:p w:rsidR="000A27C7" w:rsidRPr="002A0953" w:rsidRDefault="002B4590" w:rsidP="004C5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46074,75</w:t>
            </w:r>
          </w:p>
        </w:tc>
      </w:tr>
      <w:tr w:rsidR="000A27C7" w:rsidTr="002E190D">
        <w:trPr>
          <w:trHeight w:val="551"/>
        </w:trPr>
        <w:tc>
          <w:tcPr>
            <w:tcW w:w="777" w:type="dxa"/>
            <w:vAlign w:val="center"/>
          </w:tcPr>
          <w:p w:rsidR="000A27C7" w:rsidRPr="002A0953" w:rsidRDefault="000A27C7" w:rsidP="002748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4992" w:type="dxa"/>
            <w:vAlign w:val="center"/>
          </w:tcPr>
          <w:p w:rsidR="000A27C7" w:rsidRPr="002A0953" w:rsidRDefault="000A27C7" w:rsidP="0027484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Водоснабжение, </w:t>
            </w:r>
            <w:r w:rsidRPr="002536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614" w:type="dxa"/>
            <w:vAlign w:val="center"/>
          </w:tcPr>
          <w:p w:rsidR="000A27C7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23010</w:t>
            </w:r>
          </w:p>
        </w:tc>
        <w:tc>
          <w:tcPr>
            <w:tcW w:w="1573" w:type="dxa"/>
            <w:vAlign w:val="center"/>
          </w:tcPr>
          <w:p w:rsidR="000A27C7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2584</w:t>
            </w:r>
          </w:p>
        </w:tc>
        <w:tc>
          <w:tcPr>
            <w:tcW w:w="1630" w:type="dxa"/>
            <w:vAlign w:val="center"/>
          </w:tcPr>
          <w:p w:rsidR="000A27C7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4885</w:t>
            </w:r>
          </w:p>
        </w:tc>
        <w:tc>
          <w:tcPr>
            <w:tcW w:w="1629" w:type="dxa"/>
            <w:vAlign w:val="center"/>
          </w:tcPr>
          <w:p w:rsidR="000A27C7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7582</w:t>
            </w:r>
          </w:p>
        </w:tc>
        <w:tc>
          <w:tcPr>
            <w:tcW w:w="1629" w:type="dxa"/>
            <w:vAlign w:val="center"/>
          </w:tcPr>
          <w:p w:rsidR="000A27C7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2931</w:t>
            </w:r>
          </w:p>
        </w:tc>
        <w:tc>
          <w:tcPr>
            <w:tcW w:w="1543" w:type="dxa"/>
            <w:vAlign w:val="center"/>
          </w:tcPr>
          <w:p w:rsidR="000A27C7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5028</w:t>
            </w:r>
          </w:p>
        </w:tc>
      </w:tr>
      <w:tr w:rsidR="002B4590" w:rsidTr="002E190D">
        <w:trPr>
          <w:trHeight w:val="551"/>
        </w:trPr>
        <w:tc>
          <w:tcPr>
            <w:tcW w:w="777" w:type="dxa"/>
            <w:vAlign w:val="center"/>
          </w:tcPr>
          <w:p w:rsidR="002B4590" w:rsidRPr="002A0953" w:rsidRDefault="002B4590" w:rsidP="002748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5.1</w:t>
            </w:r>
          </w:p>
        </w:tc>
        <w:tc>
          <w:tcPr>
            <w:tcW w:w="4992" w:type="dxa"/>
            <w:vAlign w:val="center"/>
          </w:tcPr>
          <w:p w:rsidR="002B4590" w:rsidRPr="002A0953" w:rsidRDefault="002B4590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3C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Собственные средства</w:t>
            </w:r>
            <w:r w:rsidRPr="002A09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</w:t>
            </w:r>
          </w:p>
        </w:tc>
        <w:tc>
          <w:tcPr>
            <w:tcW w:w="1614" w:type="dxa"/>
            <w:vAlign w:val="center"/>
          </w:tcPr>
          <w:p w:rsidR="002B4590" w:rsidRPr="002A0953" w:rsidRDefault="002B4590" w:rsidP="00CD4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23010</w:t>
            </w:r>
          </w:p>
        </w:tc>
        <w:tc>
          <w:tcPr>
            <w:tcW w:w="1573" w:type="dxa"/>
            <w:vAlign w:val="center"/>
          </w:tcPr>
          <w:p w:rsidR="002B4590" w:rsidRPr="002A0953" w:rsidRDefault="002B4590" w:rsidP="00CD4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2584</w:t>
            </w:r>
          </w:p>
        </w:tc>
        <w:tc>
          <w:tcPr>
            <w:tcW w:w="1630" w:type="dxa"/>
            <w:vAlign w:val="center"/>
          </w:tcPr>
          <w:p w:rsidR="002B4590" w:rsidRPr="002A0953" w:rsidRDefault="002B4590" w:rsidP="00CD4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4885</w:t>
            </w:r>
          </w:p>
        </w:tc>
        <w:tc>
          <w:tcPr>
            <w:tcW w:w="1629" w:type="dxa"/>
            <w:vAlign w:val="center"/>
          </w:tcPr>
          <w:p w:rsidR="002B4590" w:rsidRPr="002A0953" w:rsidRDefault="002B4590" w:rsidP="00CD4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7582</w:t>
            </w:r>
          </w:p>
        </w:tc>
        <w:tc>
          <w:tcPr>
            <w:tcW w:w="1629" w:type="dxa"/>
            <w:vAlign w:val="center"/>
          </w:tcPr>
          <w:p w:rsidR="002B4590" w:rsidRPr="002A0953" w:rsidRDefault="002B4590" w:rsidP="00CD4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2931</w:t>
            </w:r>
          </w:p>
        </w:tc>
        <w:tc>
          <w:tcPr>
            <w:tcW w:w="1543" w:type="dxa"/>
            <w:vAlign w:val="center"/>
          </w:tcPr>
          <w:p w:rsidR="002B4590" w:rsidRPr="002A0953" w:rsidRDefault="002B4590" w:rsidP="00CD4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5028</w:t>
            </w:r>
          </w:p>
        </w:tc>
      </w:tr>
      <w:tr w:rsidR="002B4590" w:rsidTr="002E190D">
        <w:trPr>
          <w:trHeight w:val="551"/>
        </w:trPr>
        <w:tc>
          <w:tcPr>
            <w:tcW w:w="777" w:type="dxa"/>
            <w:vAlign w:val="center"/>
          </w:tcPr>
          <w:p w:rsidR="002B4590" w:rsidRPr="002A0953" w:rsidRDefault="002B4590" w:rsidP="002748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2" w:type="dxa"/>
            <w:vAlign w:val="center"/>
          </w:tcPr>
          <w:p w:rsidR="002B4590" w:rsidRPr="002A0953" w:rsidRDefault="002B4590" w:rsidP="0027484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614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590" w:rsidTr="002E190D">
        <w:trPr>
          <w:trHeight w:val="551"/>
        </w:trPr>
        <w:tc>
          <w:tcPr>
            <w:tcW w:w="777" w:type="dxa"/>
            <w:vAlign w:val="center"/>
          </w:tcPr>
          <w:p w:rsidR="002B4590" w:rsidRPr="00253626" w:rsidRDefault="002B4590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3626">
              <w:rPr>
                <w:rFonts w:ascii="Times New Roman" w:hAnsi="Times New Roman" w:cs="Times New Roman"/>
                <w:sz w:val="28"/>
                <w:szCs w:val="28"/>
              </w:rPr>
              <w:t>5.1.1</w:t>
            </w:r>
          </w:p>
        </w:tc>
        <w:tc>
          <w:tcPr>
            <w:tcW w:w="4992" w:type="dxa"/>
            <w:vAlign w:val="center"/>
          </w:tcPr>
          <w:p w:rsidR="002B4590" w:rsidRPr="002A0953" w:rsidRDefault="002B4590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амортизационные отчисления</w:t>
            </w:r>
          </w:p>
        </w:tc>
        <w:tc>
          <w:tcPr>
            <w:tcW w:w="1614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590" w:rsidTr="002E190D">
        <w:trPr>
          <w:trHeight w:val="551"/>
        </w:trPr>
        <w:tc>
          <w:tcPr>
            <w:tcW w:w="777" w:type="dxa"/>
            <w:vAlign w:val="center"/>
          </w:tcPr>
          <w:p w:rsidR="002B4590" w:rsidRPr="00253626" w:rsidRDefault="002B4590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3626">
              <w:rPr>
                <w:rFonts w:ascii="Times New Roman" w:hAnsi="Times New Roman" w:cs="Times New Roman"/>
                <w:sz w:val="28"/>
                <w:szCs w:val="28"/>
              </w:rPr>
              <w:t>5.1.2</w:t>
            </w:r>
          </w:p>
        </w:tc>
        <w:tc>
          <w:tcPr>
            <w:tcW w:w="4992" w:type="dxa"/>
            <w:vAlign w:val="center"/>
          </w:tcPr>
          <w:p w:rsidR="002B4590" w:rsidRPr="002A0953" w:rsidRDefault="002B4590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9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прибыль, направленная на инвестиции</w:t>
            </w:r>
          </w:p>
        </w:tc>
        <w:tc>
          <w:tcPr>
            <w:tcW w:w="1614" w:type="dxa"/>
            <w:vAlign w:val="center"/>
          </w:tcPr>
          <w:p w:rsidR="002B4590" w:rsidRPr="002A0953" w:rsidRDefault="002B4590" w:rsidP="00CD4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23010</w:t>
            </w:r>
          </w:p>
        </w:tc>
        <w:tc>
          <w:tcPr>
            <w:tcW w:w="1573" w:type="dxa"/>
            <w:vAlign w:val="center"/>
          </w:tcPr>
          <w:p w:rsidR="002B4590" w:rsidRPr="002A0953" w:rsidRDefault="002B4590" w:rsidP="00CD4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2584</w:t>
            </w:r>
          </w:p>
        </w:tc>
        <w:tc>
          <w:tcPr>
            <w:tcW w:w="1630" w:type="dxa"/>
            <w:vAlign w:val="center"/>
          </w:tcPr>
          <w:p w:rsidR="002B4590" w:rsidRPr="002A0953" w:rsidRDefault="002B4590" w:rsidP="00CD4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4885</w:t>
            </w:r>
          </w:p>
        </w:tc>
        <w:tc>
          <w:tcPr>
            <w:tcW w:w="1629" w:type="dxa"/>
            <w:vAlign w:val="center"/>
          </w:tcPr>
          <w:p w:rsidR="002B4590" w:rsidRPr="002A0953" w:rsidRDefault="002B4590" w:rsidP="00CD4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7582</w:t>
            </w:r>
          </w:p>
        </w:tc>
        <w:tc>
          <w:tcPr>
            <w:tcW w:w="1629" w:type="dxa"/>
            <w:vAlign w:val="center"/>
          </w:tcPr>
          <w:p w:rsidR="002B4590" w:rsidRPr="002A0953" w:rsidRDefault="002B4590" w:rsidP="00CD4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2931</w:t>
            </w:r>
          </w:p>
        </w:tc>
        <w:tc>
          <w:tcPr>
            <w:tcW w:w="1543" w:type="dxa"/>
            <w:vAlign w:val="center"/>
          </w:tcPr>
          <w:p w:rsidR="002B4590" w:rsidRPr="002A0953" w:rsidRDefault="002B4590" w:rsidP="00CD4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5028</w:t>
            </w:r>
          </w:p>
        </w:tc>
      </w:tr>
      <w:tr w:rsidR="002B4590" w:rsidTr="002E190D">
        <w:trPr>
          <w:trHeight w:val="551"/>
        </w:trPr>
        <w:tc>
          <w:tcPr>
            <w:tcW w:w="777" w:type="dxa"/>
            <w:vAlign w:val="center"/>
          </w:tcPr>
          <w:p w:rsidR="002B4590" w:rsidRPr="00253626" w:rsidRDefault="002B4590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3626">
              <w:rPr>
                <w:rFonts w:ascii="Times New Roman" w:hAnsi="Times New Roman" w:cs="Times New Roman"/>
                <w:sz w:val="28"/>
                <w:szCs w:val="28"/>
              </w:rPr>
              <w:t>5.1.3</w:t>
            </w:r>
          </w:p>
        </w:tc>
        <w:tc>
          <w:tcPr>
            <w:tcW w:w="4992" w:type="dxa"/>
            <w:vAlign w:val="center"/>
          </w:tcPr>
          <w:p w:rsidR="002B4590" w:rsidRPr="002A0953" w:rsidRDefault="002B4590" w:rsidP="002748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прибыль, направляемая на инвестиции, в том числе средства за счет платы за технологическое присоединение</w:t>
            </w:r>
          </w:p>
        </w:tc>
        <w:tc>
          <w:tcPr>
            <w:tcW w:w="1614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590" w:rsidTr="002E190D">
        <w:trPr>
          <w:trHeight w:val="551"/>
        </w:trPr>
        <w:tc>
          <w:tcPr>
            <w:tcW w:w="777" w:type="dxa"/>
            <w:vAlign w:val="center"/>
          </w:tcPr>
          <w:p w:rsidR="002B4590" w:rsidRPr="00253626" w:rsidRDefault="002B4590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3626">
              <w:rPr>
                <w:rFonts w:ascii="Times New Roman" w:hAnsi="Times New Roman" w:cs="Times New Roman"/>
                <w:sz w:val="28"/>
                <w:szCs w:val="28"/>
              </w:rPr>
              <w:t>5.1.4</w:t>
            </w:r>
          </w:p>
        </w:tc>
        <w:tc>
          <w:tcPr>
            <w:tcW w:w="4992" w:type="dxa"/>
            <w:vAlign w:val="center"/>
          </w:tcPr>
          <w:p w:rsidR="002B4590" w:rsidRPr="002A0953" w:rsidRDefault="002B4590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прочие собственные средства</w:t>
            </w:r>
          </w:p>
        </w:tc>
        <w:tc>
          <w:tcPr>
            <w:tcW w:w="1614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590" w:rsidTr="002E190D">
        <w:trPr>
          <w:trHeight w:val="551"/>
        </w:trPr>
        <w:tc>
          <w:tcPr>
            <w:tcW w:w="777" w:type="dxa"/>
            <w:vAlign w:val="center"/>
          </w:tcPr>
          <w:p w:rsidR="002B4590" w:rsidRPr="002A0953" w:rsidRDefault="002B4590" w:rsidP="002748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5.2</w:t>
            </w:r>
          </w:p>
        </w:tc>
        <w:tc>
          <w:tcPr>
            <w:tcW w:w="4992" w:type="dxa"/>
            <w:vAlign w:val="center"/>
          </w:tcPr>
          <w:p w:rsidR="002B4590" w:rsidRPr="002A0953" w:rsidRDefault="002B4590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Заемные средства</w:t>
            </w:r>
          </w:p>
        </w:tc>
        <w:tc>
          <w:tcPr>
            <w:tcW w:w="1614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590" w:rsidTr="002E190D">
        <w:trPr>
          <w:trHeight w:val="551"/>
        </w:trPr>
        <w:tc>
          <w:tcPr>
            <w:tcW w:w="777" w:type="dxa"/>
            <w:vAlign w:val="center"/>
          </w:tcPr>
          <w:p w:rsidR="002B4590" w:rsidRPr="002A0953" w:rsidRDefault="002B4590" w:rsidP="002748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2" w:type="dxa"/>
            <w:vAlign w:val="center"/>
          </w:tcPr>
          <w:p w:rsidR="002B4590" w:rsidRPr="00CA5940" w:rsidRDefault="002B4590" w:rsidP="0027484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A59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614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590" w:rsidTr="002E190D">
        <w:trPr>
          <w:trHeight w:val="551"/>
        </w:trPr>
        <w:tc>
          <w:tcPr>
            <w:tcW w:w="777" w:type="dxa"/>
            <w:vAlign w:val="center"/>
          </w:tcPr>
          <w:p w:rsidR="002B4590" w:rsidRPr="00253626" w:rsidRDefault="002B4590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3626">
              <w:rPr>
                <w:rFonts w:ascii="Times New Roman" w:hAnsi="Times New Roman" w:cs="Times New Roman"/>
                <w:sz w:val="28"/>
                <w:szCs w:val="28"/>
              </w:rPr>
              <w:t>5.2.1</w:t>
            </w:r>
          </w:p>
        </w:tc>
        <w:tc>
          <w:tcPr>
            <w:tcW w:w="4992" w:type="dxa"/>
            <w:vAlign w:val="center"/>
          </w:tcPr>
          <w:p w:rsidR="002B4590" w:rsidRPr="002A0953" w:rsidRDefault="002B4590" w:rsidP="002748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кредиты</w:t>
            </w:r>
          </w:p>
        </w:tc>
        <w:tc>
          <w:tcPr>
            <w:tcW w:w="1614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590" w:rsidTr="002E190D">
        <w:trPr>
          <w:trHeight w:val="551"/>
        </w:trPr>
        <w:tc>
          <w:tcPr>
            <w:tcW w:w="777" w:type="dxa"/>
            <w:vAlign w:val="center"/>
          </w:tcPr>
          <w:p w:rsidR="002B4590" w:rsidRPr="00253626" w:rsidRDefault="002B4590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3626">
              <w:rPr>
                <w:rFonts w:ascii="Times New Roman" w:hAnsi="Times New Roman" w:cs="Times New Roman"/>
                <w:sz w:val="28"/>
                <w:szCs w:val="28"/>
              </w:rPr>
              <w:t>5.2.2</w:t>
            </w:r>
          </w:p>
        </w:tc>
        <w:tc>
          <w:tcPr>
            <w:tcW w:w="4992" w:type="dxa"/>
            <w:vAlign w:val="center"/>
          </w:tcPr>
          <w:p w:rsidR="002B4590" w:rsidRPr="002A0953" w:rsidRDefault="002B4590" w:rsidP="002748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займы</w:t>
            </w:r>
          </w:p>
        </w:tc>
        <w:tc>
          <w:tcPr>
            <w:tcW w:w="1614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590" w:rsidTr="002E190D">
        <w:trPr>
          <w:trHeight w:val="551"/>
        </w:trPr>
        <w:tc>
          <w:tcPr>
            <w:tcW w:w="777" w:type="dxa"/>
            <w:vAlign w:val="center"/>
          </w:tcPr>
          <w:p w:rsidR="002B4590" w:rsidRPr="00253626" w:rsidRDefault="002B4590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3626">
              <w:rPr>
                <w:rFonts w:ascii="Times New Roman" w:hAnsi="Times New Roman" w:cs="Times New Roman"/>
                <w:sz w:val="28"/>
                <w:szCs w:val="28"/>
              </w:rPr>
              <w:t>5.2.3</w:t>
            </w:r>
          </w:p>
        </w:tc>
        <w:tc>
          <w:tcPr>
            <w:tcW w:w="4992" w:type="dxa"/>
            <w:vAlign w:val="center"/>
          </w:tcPr>
          <w:p w:rsidR="002B4590" w:rsidRPr="002A0953" w:rsidRDefault="002B4590" w:rsidP="002748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прочие привлеченные средства</w:t>
            </w:r>
          </w:p>
        </w:tc>
        <w:tc>
          <w:tcPr>
            <w:tcW w:w="1614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590" w:rsidTr="002E190D">
        <w:trPr>
          <w:trHeight w:val="551"/>
        </w:trPr>
        <w:tc>
          <w:tcPr>
            <w:tcW w:w="777" w:type="dxa"/>
            <w:vAlign w:val="center"/>
          </w:tcPr>
          <w:p w:rsidR="002B4590" w:rsidRPr="002A0953" w:rsidRDefault="002B4590" w:rsidP="002748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5.3</w:t>
            </w:r>
          </w:p>
        </w:tc>
        <w:tc>
          <w:tcPr>
            <w:tcW w:w="4992" w:type="dxa"/>
            <w:vAlign w:val="center"/>
          </w:tcPr>
          <w:p w:rsidR="002B4590" w:rsidRPr="002A0953" w:rsidRDefault="002B4590" w:rsidP="002748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Бюджетные средств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614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590" w:rsidTr="002E190D">
        <w:trPr>
          <w:trHeight w:val="551"/>
        </w:trPr>
        <w:tc>
          <w:tcPr>
            <w:tcW w:w="777" w:type="dxa"/>
            <w:vAlign w:val="center"/>
          </w:tcPr>
          <w:p w:rsidR="002B4590" w:rsidRPr="002A0953" w:rsidRDefault="002B4590" w:rsidP="002748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5.4</w:t>
            </w:r>
          </w:p>
        </w:tc>
        <w:tc>
          <w:tcPr>
            <w:tcW w:w="4992" w:type="dxa"/>
            <w:vAlign w:val="center"/>
          </w:tcPr>
          <w:p w:rsidR="002B4590" w:rsidRPr="002A0953" w:rsidRDefault="002B4590" w:rsidP="002748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Прочие источники финансирования</w:t>
            </w:r>
          </w:p>
        </w:tc>
        <w:tc>
          <w:tcPr>
            <w:tcW w:w="1614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590" w:rsidTr="002E190D">
        <w:trPr>
          <w:trHeight w:val="551"/>
        </w:trPr>
        <w:tc>
          <w:tcPr>
            <w:tcW w:w="777" w:type="dxa"/>
            <w:vAlign w:val="center"/>
          </w:tcPr>
          <w:p w:rsidR="002B4590" w:rsidRPr="002A0953" w:rsidRDefault="002B4590" w:rsidP="002748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992" w:type="dxa"/>
            <w:vAlign w:val="center"/>
          </w:tcPr>
          <w:p w:rsidR="002B4590" w:rsidRPr="002A0953" w:rsidRDefault="002B4590" w:rsidP="0027484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Водоотведение, </w:t>
            </w:r>
            <w:r w:rsidRPr="002536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614" w:type="dxa"/>
            <w:vAlign w:val="center"/>
          </w:tcPr>
          <w:p w:rsidR="002B4590" w:rsidRPr="002A0953" w:rsidRDefault="004A0D50" w:rsidP="00691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324439</w:t>
            </w:r>
          </w:p>
        </w:tc>
        <w:tc>
          <w:tcPr>
            <w:tcW w:w="157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3162</w:t>
            </w:r>
          </w:p>
        </w:tc>
        <w:tc>
          <w:tcPr>
            <w:tcW w:w="1630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4A0D5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96433,7</w:t>
            </w:r>
          </w:p>
        </w:tc>
        <w:tc>
          <w:tcPr>
            <w:tcW w:w="1629" w:type="dxa"/>
            <w:vAlign w:val="center"/>
          </w:tcPr>
          <w:p w:rsidR="002B4590" w:rsidRPr="002A0953" w:rsidRDefault="002B4590" w:rsidP="00CD4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141500,</w:t>
            </w:r>
            <w:r w:rsidR="00CD4EDB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543" w:type="dxa"/>
            <w:vAlign w:val="center"/>
          </w:tcPr>
          <w:p w:rsidR="002B4590" w:rsidRPr="002A0953" w:rsidRDefault="00CD4EDB" w:rsidP="00691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83342,75</w:t>
            </w:r>
          </w:p>
        </w:tc>
      </w:tr>
      <w:tr w:rsidR="002B4590" w:rsidTr="002E190D">
        <w:trPr>
          <w:trHeight w:val="551"/>
        </w:trPr>
        <w:tc>
          <w:tcPr>
            <w:tcW w:w="777" w:type="dxa"/>
            <w:vAlign w:val="center"/>
          </w:tcPr>
          <w:p w:rsidR="002B4590" w:rsidRPr="002A0953" w:rsidRDefault="002B4590" w:rsidP="002748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6.1</w:t>
            </w:r>
          </w:p>
        </w:tc>
        <w:tc>
          <w:tcPr>
            <w:tcW w:w="4992" w:type="dxa"/>
            <w:vAlign w:val="center"/>
          </w:tcPr>
          <w:p w:rsidR="002B4590" w:rsidRPr="002A0953" w:rsidRDefault="002B4590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3C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Собственные средства</w:t>
            </w:r>
            <w:r w:rsidRPr="002A09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</w:t>
            </w:r>
          </w:p>
        </w:tc>
        <w:tc>
          <w:tcPr>
            <w:tcW w:w="1614" w:type="dxa"/>
            <w:vAlign w:val="center"/>
          </w:tcPr>
          <w:p w:rsidR="002B4590" w:rsidRPr="002A0953" w:rsidRDefault="00CD4EDB" w:rsidP="00691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74423</w:t>
            </w:r>
          </w:p>
        </w:tc>
        <w:tc>
          <w:tcPr>
            <w:tcW w:w="1573" w:type="dxa"/>
            <w:vAlign w:val="center"/>
          </w:tcPr>
          <w:p w:rsidR="002B4590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3162</w:t>
            </w:r>
          </w:p>
        </w:tc>
        <w:tc>
          <w:tcPr>
            <w:tcW w:w="1630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CD4EDB" w:rsidP="004C5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18430</w:t>
            </w:r>
          </w:p>
        </w:tc>
        <w:tc>
          <w:tcPr>
            <w:tcW w:w="1629" w:type="dxa"/>
            <w:vAlign w:val="center"/>
          </w:tcPr>
          <w:p w:rsidR="002B4590" w:rsidRPr="002A0953" w:rsidRDefault="00CD4EDB" w:rsidP="004C5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30921</w:t>
            </w:r>
          </w:p>
        </w:tc>
        <w:tc>
          <w:tcPr>
            <w:tcW w:w="1543" w:type="dxa"/>
            <w:vAlign w:val="center"/>
          </w:tcPr>
          <w:p w:rsidR="002B4590" w:rsidRPr="002A0953" w:rsidRDefault="00CD4EDB" w:rsidP="00691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21910</w:t>
            </w:r>
          </w:p>
        </w:tc>
      </w:tr>
      <w:tr w:rsidR="002B4590" w:rsidTr="002E190D">
        <w:trPr>
          <w:trHeight w:val="551"/>
        </w:trPr>
        <w:tc>
          <w:tcPr>
            <w:tcW w:w="777" w:type="dxa"/>
            <w:vAlign w:val="center"/>
          </w:tcPr>
          <w:p w:rsidR="002B4590" w:rsidRPr="002A0953" w:rsidRDefault="002B4590" w:rsidP="002748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2" w:type="dxa"/>
            <w:vAlign w:val="center"/>
          </w:tcPr>
          <w:p w:rsidR="002B4590" w:rsidRPr="002A0953" w:rsidRDefault="002B4590" w:rsidP="0027484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614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590" w:rsidTr="002E190D">
        <w:trPr>
          <w:trHeight w:val="551"/>
        </w:trPr>
        <w:tc>
          <w:tcPr>
            <w:tcW w:w="777" w:type="dxa"/>
            <w:vAlign w:val="center"/>
          </w:tcPr>
          <w:p w:rsidR="002B4590" w:rsidRPr="00253626" w:rsidRDefault="002B4590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 w:rsidRPr="00253626">
              <w:rPr>
                <w:rFonts w:ascii="Times New Roman" w:hAnsi="Times New Roman" w:cs="Times New Roman"/>
                <w:sz w:val="28"/>
                <w:szCs w:val="28"/>
              </w:rPr>
              <w:t>.1.1</w:t>
            </w:r>
          </w:p>
        </w:tc>
        <w:tc>
          <w:tcPr>
            <w:tcW w:w="4992" w:type="dxa"/>
            <w:vAlign w:val="center"/>
          </w:tcPr>
          <w:p w:rsidR="002B4590" w:rsidRPr="002A0953" w:rsidRDefault="002B4590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амортизационные отчисления</w:t>
            </w:r>
          </w:p>
        </w:tc>
        <w:tc>
          <w:tcPr>
            <w:tcW w:w="1614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590" w:rsidTr="002E190D">
        <w:trPr>
          <w:trHeight w:val="551"/>
        </w:trPr>
        <w:tc>
          <w:tcPr>
            <w:tcW w:w="777" w:type="dxa"/>
            <w:vAlign w:val="center"/>
          </w:tcPr>
          <w:p w:rsidR="002B4590" w:rsidRPr="00253626" w:rsidRDefault="002B4590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53626">
              <w:rPr>
                <w:rFonts w:ascii="Times New Roman" w:hAnsi="Times New Roman" w:cs="Times New Roman"/>
                <w:sz w:val="28"/>
                <w:szCs w:val="28"/>
              </w:rPr>
              <w:t>.1.2</w:t>
            </w:r>
          </w:p>
        </w:tc>
        <w:tc>
          <w:tcPr>
            <w:tcW w:w="4992" w:type="dxa"/>
            <w:vAlign w:val="center"/>
          </w:tcPr>
          <w:p w:rsidR="002B4590" w:rsidRPr="002A0953" w:rsidRDefault="002B4590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9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прибыль, направленная на инвестиции</w:t>
            </w:r>
          </w:p>
        </w:tc>
        <w:tc>
          <w:tcPr>
            <w:tcW w:w="1614" w:type="dxa"/>
            <w:vAlign w:val="center"/>
          </w:tcPr>
          <w:p w:rsidR="002B4590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12990</w:t>
            </w:r>
          </w:p>
        </w:tc>
        <w:tc>
          <w:tcPr>
            <w:tcW w:w="1573" w:type="dxa"/>
            <w:vAlign w:val="center"/>
          </w:tcPr>
          <w:p w:rsidR="002B4590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3162</w:t>
            </w:r>
          </w:p>
        </w:tc>
        <w:tc>
          <w:tcPr>
            <w:tcW w:w="1630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3276</w:t>
            </w:r>
          </w:p>
        </w:tc>
        <w:tc>
          <w:tcPr>
            <w:tcW w:w="1543" w:type="dxa"/>
            <w:vAlign w:val="center"/>
          </w:tcPr>
          <w:p w:rsidR="002B4590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6552</w:t>
            </w:r>
          </w:p>
        </w:tc>
      </w:tr>
      <w:tr w:rsidR="002B4590" w:rsidTr="002E190D">
        <w:trPr>
          <w:trHeight w:val="551"/>
        </w:trPr>
        <w:tc>
          <w:tcPr>
            <w:tcW w:w="777" w:type="dxa"/>
            <w:vAlign w:val="center"/>
          </w:tcPr>
          <w:p w:rsidR="002B4590" w:rsidRPr="00253626" w:rsidRDefault="002B4590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53626">
              <w:rPr>
                <w:rFonts w:ascii="Times New Roman" w:hAnsi="Times New Roman" w:cs="Times New Roman"/>
                <w:sz w:val="28"/>
                <w:szCs w:val="28"/>
              </w:rPr>
              <w:t>.1.3</w:t>
            </w:r>
          </w:p>
        </w:tc>
        <w:tc>
          <w:tcPr>
            <w:tcW w:w="4992" w:type="dxa"/>
            <w:vAlign w:val="center"/>
          </w:tcPr>
          <w:p w:rsidR="002B4590" w:rsidRPr="002A0953" w:rsidRDefault="002B4590" w:rsidP="002748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прибыль, направляемая на инвестиции, в том числе средства за счет платы за технологическое присоединение</w:t>
            </w:r>
          </w:p>
        </w:tc>
        <w:tc>
          <w:tcPr>
            <w:tcW w:w="1614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2B4590" w:rsidRPr="002A0953" w:rsidRDefault="002B459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4EDB" w:rsidTr="002E190D">
        <w:trPr>
          <w:trHeight w:val="551"/>
        </w:trPr>
        <w:tc>
          <w:tcPr>
            <w:tcW w:w="777" w:type="dxa"/>
            <w:vAlign w:val="center"/>
          </w:tcPr>
          <w:p w:rsidR="00CD4EDB" w:rsidRPr="00253626" w:rsidRDefault="00CD4EDB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53626">
              <w:rPr>
                <w:rFonts w:ascii="Times New Roman" w:hAnsi="Times New Roman" w:cs="Times New Roman"/>
                <w:sz w:val="28"/>
                <w:szCs w:val="28"/>
              </w:rPr>
              <w:t>.1.4</w:t>
            </w:r>
          </w:p>
        </w:tc>
        <w:tc>
          <w:tcPr>
            <w:tcW w:w="4992" w:type="dxa"/>
            <w:vAlign w:val="center"/>
          </w:tcPr>
          <w:p w:rsidR="00CD4EDB" w:rsidRPr="002A0953" w:rsidRDefault="00CD4EDB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прочие собственные средства</w:t>
            </w:r>
          </w:p>
        </w:tc>
        <w:tc>
          <w:tcPr>
            <w:tcW w:w="1614" w:type="dxa"/>
            <w:vAlign w:val="center"/>
          </w:tcPr>
          <w:p w:rsidR="00CD4EDB" w:rsidRPr="002A0953" w:rsidRDefault="00CD4EDB" w:rsidP="00CD4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61433</w:t>
            </w:r>
          </w:p>
        </w:tc>
        <w:tc>
          <w:tcPr>
            <w:tcW w:w="1573" w:type="dxa"/>
            <w:vAlign w:val="center"/>
          </w:tcPr>
          <w:p w:rsidR="00CD4EDB" w:rsidRPr="002A0953" w:rsidRDefault="00CD4EDB" w:rsidP="00CD4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CD4EDB" w:rsidRPr="002A0953" w:rsidRDefault="00CD4EDB" w:rsidP="00CD4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CD4EDB" w:rsidRPr="002A0953" w:rsidRDefault="00CD4EDB" w:rsidP="00CD4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18430</w:t>
            </w:r>
          </w:p>
        </w:tc>
        <w:tc>
          <w:tcPr>
            <w:tcW w:w="1629" w:type="dxa"/>
            <w:vAlign w:val="center"/>
          </w:tcPr>
          <w:p w:rsidR="00CD4EDB" w:rsidRPr="002A0953" w:rsidRDefault="00CD4EDB" w:rsidP="00CD4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27645</w:t>
            </w:r>
          </w:p>
        </w:tc>
        <w:tc>
          <w:tcPr>
            <w:tcW w:w="1543" w:type="dxa"/>
            <w:vAlign w:val="center"/>
          </w:tcPr>
          <w:p w:rsidR="00CD4EDB" w:rsidRPr="002A0953" w:rsidRDefault="00CD4EDB" w:rsidP="00CD4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15358</w:t>
            </w:r>
          </w:p>
        </w:tc>
      </w:tr>
      <w:tr w:rsidR="00CD4EDB" w:rsidTr="002E190D">
        <w:trPr>
          <w:trHeight w:val="551"/>
        </w:trPr>
        <w:tc>
          <w:tcPr>
            <w:tcW w:w="777" w:type="dxa"/>
            <w:vAlign w:val="center"/>
          </w:tcPr>
          <w:p w:rsidR="00CD4EDB" w:rsidRPr="002A0953" w:rsidRDefault="00CD4EDB" w:rsidP="002748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6.2</w:t>
            </w:r>
          </w:p>
        </w:tc>
        <w:tc>
          <w:tcPr>
            <w:tcW w:w="4992" w:type="dxa"/>
            <w:vAlign w:val="center"/>
          </w:tcPr>
          <w:p w:rsidR="00CD4EDB" w:rsidRPr="002A0953" w:rsidRDefault="00CD4EDB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Заемные средства</w:t>
            </w:r>
          </w:p>
        </w:tc>
        <w:tc>
          <w:tcPr>
            <w:tcW w:w="1614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4EDB" w:rsidTr="002E190D">
        <w:trPr>
          <w:trHeight w:val="551"/>
        </w:trPr>
        <w:tc>
          <w:tcPr>
            <w:tcW w:w="777" w:type="dxa"/>
            <w:vAlign w:val="center"/>
          </w:tcPr>
          <w:p w:rsidR="00CD4EDB" w:rsidRPr="002A0953" w:rsidRDefault="00CD4EDB" w:rsidP="002748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2" w:type="dxa"/>
            <w:vAlign w:val="center"/>
          </w:tcPr>
          <w:p w:rsidR="00CD4EDB" w:rsidRPr="00CA5940" w:rsidRDefault="00CD4EDB" w:rsidP="0027484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A59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614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4EDB" w:rsidTr="002E190D">
        <w:trPr>
          <w:trHeight w:val="551"/>
        </w:trPr>
        <w:tc>
          <w:tcPr>
            <w:tcW w:w="777" w:type="dxa"/>
            <w:vAlign w:val="center"/>
          </w:tcPr>
          <w:p w:rsidR="00CD4EDB" w:rsidRPr="00253626" w:rsidRDefault="00CD4EDB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53626">
              <w:rPr>
                <w:rFonts w:ascii="Times New Roman" w:hAnsi="Times New Roman" w:cs="Times New Roman"/>
                <w:sz w:val="28"/>
                <w:szCs w:val="28"/>
              </w:rPr>
              <w:t>.2.1</w:t>
            </w:r>
          </w:p>
        </w:tc>
        <w:tc>
          <w:tcPr>
            <w:tcW w:w="4992" w:type="dxa"/>
            <w:vAlign w:val="center"/>
          </w:tcPr>
          <w:p w:rsidR="00CD4EDB" w:rsidRPr="002A0953" w:rsidRDefault="00CD4EDB" w:rsidP="002748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кредиты</w:t>
            </w:r>
          </w:p>
        </w:tc>
        <w:tc>
          <w:tcPr>
            <w:tcW w:w="1614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4EDB" w:rsidTr="002E190D">
        <w:trPr>
          <w:trHeight w:val="551"/>
        </w:trPr>
        <w:tc>
          <w:tcPr>
            <w:tcW w:w="777" w:type="dxa"/>
            <w:vAlign w:val="center"/>
          </w:tcPr>
          <w:p w:rsidR="00CD4EDB" w:rsidRPr="00253626" w:rsidRDefault="00CD4EDB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53626">
              <w:rPr>
                <w:rFonts w:ascii="Times New Roman" w:hAnsi="Times New Roman" w:cs="Times New Roman"/>
                <w:sz w:val="28"/>
                <w:szCs w:val="28"/>
              </w:rPr>
              <w:t>.2.2</w:t>
            </w:r>
          </w:p>
        </w:tc>
        <w:tc>
          <w:tcPr>
            <w:tcW w:w="4992" w:type="dxa"/>
            <w:vAlign w:val="center"/>
          </w:tcPr>
          <w:p w:rsidR="00CD4EDB" w:rsidRPr="002A0953" w:rsidRDefault="00CD4EDB" w:rsidP="002748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займы</w:t>
            </w:r>
          </w:p>
        </w:tc>
        <w:tc>
          <w:tcPr>
            <w:tcW w:w="1614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4EDB" w:rsidTr="002E190D">
        <w:trPr>
          <w:trHeight w:val="551"/>
        </w:trPr>
        <w:tc>
          <w:tcPr>
            <w:tcW w:w="777" w:type="dxa"/>
            <w:vAlign w:val="center"/>
          </w:tcPr>
          <w:p w:rsidR="00CD4EDB" w:rsidRPr="00253626" w:rsidRDefault="00CD4EDB" w:rsidP="00274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53626">
              <w:rPr>
                <w:rFonts w:ascii="Times New Roman" w:hAnsi="Times New Roman" w:cs="Times New Roman"/>
                <w:sz w:val="28"/>
                <w:szCs w:val="28"/>
              </w:rPr>
              <w:t>.2.3</w:t>
            </w:r>
          </w:p>
        </w:tc>
        <w:tc>
          <w:tcPr>
            <w:tcW w:w="4992" w:type="dxa"/>
            <w:vAlign w:val="center"/>
          </w:tcPr>
          <w:p w:rsidR="00CD4EDB" w:rsidRPr="002A0953" w:rsidRDefault="00CD4EDB" w:rsidP="002748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прочие привлеченные средства</w:t>
            </w:r>
          </w:p>
        </w:tc>
        <w:tc>
          <w:tcPr>
            <w:tcW w:w="1614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4EDB" w:rsidTr="002E190D">
        <w:trPr>
          <w:trHeight w:val="551"/>
        </w:trPr>
        <w:tc>
          <w:tcPr>
            <w:tcW w:w="777" w:type="dxa"/>
            <w:vAlign w:val="center"/>
          </w:tcPr>
          <w:p w:rsidR="00CD4EDB" w:rsidRPr="002A0953" w:rsidRDefault="00CD4EDB" w:rsidP="002748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6.3</w:t>
            </w:r>
          </w:p>
        </w:tc>
        <w:tc>
          <w:tcPr>
            <w:tcW w:w="4992" w:type="dxa"/>
            <w:vAlign w:val="center"/>
          </w:tcPr>
          <w:p w:rsidR="00CD4EDB" w:rsidRPr="002A0953" w:rsidRDefault="00CD4EDB" w:rsidP="002748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Бюджетные средств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614" w:type="dxa"/>
            <w:vAlign w:val="center"/>
          </w:tcPr>
          <w:p w:rsidR="00CD4EDB" w:rsidRPr="002A0953" w:rsidRDefault="004A0D5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65717</w:t>
            </w:r>
          </w:p>
        </w:tc>
        <w:tc>
          <w:tcPr>
            <w:tcW w:w="1573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CD4EDB" w:rsidRPr="002A0953" w:rsidRDefault="00CD4EDB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CD4EDB" w:rsidRPr="002A0953" w:rsidRDefault="004A0D50" w:rsidP="00274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22714</w:t>
            </w:r>
          </w:p>
        </w:tc>
        <w:tc>
          <w:tcPr>
            <w:tcW w:w="1629" w:type="dxa"/>
            <w:vAlign w:val="center"/>
          </w:tcPr>
          <w:p w:rsidR="00CD4EDB" w:rsidRPr="002A0953" w:rsidRDefault="00CD4EDB" w:rsidP="004C5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27645</w:t>
            </w:r>
          </w:p>
        </w:tc>
        <w:tc>
          <w:tcPr>
            <w:tcW w:w="1543" w:type="dxa"/>
            <w:vAlign w:val="center"/>
          </w:tcPr>
          <w:p w:rsidR="00CD4EDB" w:rsidRPr="002A0953" w:rsidRDefault="00CD4EDB" w:rsidP="004C5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15358</w:t>
            </w:r>
          </w:p>
        </w:tc>
      </w:tr>
      <w:tr w:rsidR="00CD4EDB" w:rsidTr="002E190D">
        <w:trPr>
          <w:trHeight w:val="551"/>
        </w:trPr>
        <w:tc>
          <w:tcPr>
            <w:tcW w:w="777" w:type="dxa"/>
            <w:vAlign w:val="center"/>
          </w:tcPr>
          <w:p w:rsidR="00CD4EDB" w:rsidRPr="002A0953" w:rsidRDefault="00CD4EDB" w:rsidP="002748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6.4</w:t>
            </w:r>
          </w:p>
        </w:tc>
        <w:tc>
          <w:tcPr>
            <w:tcW w:w="4992" w:type="dxa"/>
            <w:vAlign w:val="center"/>
          </w:tcPr>
          <w:p w:rsidR="00CD4EDB" w:rsidRPr="002A0953" w:rsidRDefault="00CD4EDB" w:rsidP="002748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Прочие источники финансирования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-Фонд содействия реформированию ЖКХ</w:t>
            </w:r>
          </w:p>
        </w:tc>
        <w:tc>
          <w:tcPr>
            <w:tcW w:w="1614" w:type="dxa"/>
            <w:vAlign w:val="center"/>
          </w:tcPr>
          <w:p w:rsidR="00CD4EDB" w:rsidRPr="002A0953" w:rsidRDefault="00CD4EDB" w:rsidP="005B2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184299</w:t>
            </w:r>
          </w:p>
        </w:tc>
        <w:tc>
          <w:tcPr>
            <w:tcW w:w="1573" w:type="dxa"/>
            <w:vAlign w:val="center"/>
          </w:tcPr>
          <w:p w:rsidR="00CD4EDB" w:rsidRPr="002A0953" w:rsidRDefault="00CD4EDB" w:rsidP="005B2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CD4EDB" w:rsidRPr="002A0953" w:rsidRDefault="00CD4EDB" w:rsidP="005B2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CD4EDB" w:rsidRPr="002A0953" w:rsidRDefault="00CD4EDB" w:rsidP="005B2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55289,7</w:t>
            </w:r>
          </w:p>
        </w:tc>
        <w:tc>
          <w:tcPr>
            <w:tcW w:w="1629" w:type="dxa"/>
            <w:vAlign w:val="center"/>
          </w:tcPr>
          <w:p w:rsidR="00CD4EDB" w:rsidRPr="002A0953" w:rsidRDefault="00CD4EDB" w:rsidP="005B2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82934,55</w:t>
            </w:r>
          </w:p>
        </w:tc>
        <w:tc>
          <w:tcPr>
            <w:tcW w:w="1543" w:type="dxa"/>
            <w:vAlign w:val="center"/>
          </w:tcPr>
          <w:p w:rsidR="00CD4EDB" w:rsidRPr="002A0953" w:rsidRDefault="00CD4EDB" w:rsidP="005B2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46074,75</w:t>
            </w:r>
          </w:p>
        </w:tc>
      </w:tr>
    </w:tbl>
    <w:p w:rsidR="006C664B" w:rsidRDefault="006C664B" w:rsidP="00C47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C664B" w:rsidSect="00253626">
          <w:type w:val="nextColumn"/>
          <w:pgSz w:w="16838" w:h="11906" w:orient="landscape"/>
          <w:pgMar w:top="709" w:right="851" w:bottom="568" w:left="1134" w:header="709" w:footer="709" w:gutter="0"/>
          <w:cols w:space="708"/>
          <w:docGrid w:linePitch="360"/>
        </w:sectPr>
      </w:pPr>
    </w:p>
    <w:p w:rsidR="00A6379C" w:rsidRPr="00045E85" w:rsidRDefault="00D04570" w:rsidP="00797E09">
      <w:pPr>
        <w:jc w:val="both"/>
        <w:rPr>
          <w:rFonts w:ascii="Times New Roman" w:hAnsi="Times New Roman" w:cs="Times New Roman"/>
          <w:sz w:val="28"/>
          <w:szCs w:val="28"/>
        </w:rPr>
      </w:pPr>
      <w:r w:rsidRPr="00045E85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797E09" w:rsidRPr="00045E85">
        <w:rPr>
          <w:rFonts w:ascii="Times New Roman" w:hAnsi="Times New Roman" w:cs="Times New Roman"/>
          <w:sz w:val="28"/>
          <w:szCs w:val="28"/>
        </w:rPr>
        <w:t>. Плановый</w:t>
      </w:r>
      <w:r w:rsidR="006678AB">
        <w:rPr>
          <w:rFonts w:ascii="Times New Roman" w:hAnsi="Times New Roman" w:cs="Times New Roman"/>
          <w:sz w:val="28"/>
          <w:szCs w:val="28"/>
        </w:rPr>
        <w:t xml:space="preserve"> </w:t>
      </w:r>
      <w:r w:rsidR="00797E09" w:rsidRPr="00045E85">
        <w:rPr>
          <w:rFonts w:ascii="Times New Roman" w:hAnsi="Times New Roman" w:cs="Times New Roman"/>
          <w:sz w:val="28"/>
          <w:szCs w:val="28"/>
        </w:rPr>
        <w:t>процент износа объектов централизованных систем водоснабжения и  водоотведения</w:t>
      </w:r>
    </w:p>
    <w:tbl>
      <w:tblPr>
        <w:tblStyle w:val="a3"/>
        <w:tblW w:w="10630" w:type="dxa"/>
        <w:tblInd w:w="-318" w:type="dxa"/>
        <w:tblLayout w:type="fixed"/>
        <w:tblLook w:val="04A0"/>
      </w:tblPr>
      <w:tblGrid>
        <w:gridCol w:w="608"/>
        <w:gridCol w:w="3644"/>
        <w:gridCol w:w="2582"/>
        <w:gridCol w:w="3796"/>
      </w:tblGrid>
      <w:tr w:rsidR="00907CD4" w:rsidTr="00CA5940">
        <w:trPr>
          <w:trHeight w:val="661"/>
        </w:trPr>
        <w:tc>
          <w:tcPr>
            <w:tcW w:w="608" w:type="dxa"/>
          </w:tcPr>
          <w:p w:rsidR="00C961AD" w:rsidRPr="000E19AF" w:rsidRDefault="00C961AD" w:rsidP="006C66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644" w:type="dxa"/>
          </w:tcPr>
          <w:p w:rsidR="00C961AD" w:rsidRPr="000E19AF" w:rsidRDefault="00C961AD" w:rsidP="00D04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AF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объектацентрализованных систем водоснабжения и (или) водоотведения</w:t>
            </w:r>
          </w:p>
        </w:tc>
        <w:tc>
          <w:tcPr>
            <w:tcW w:w="2582" w:type="dxa"/>
          </w:tcPr>
          <w:p w:rsidR="00C961AD" w:rsidRPr="000E19AF" w:rsidRDefault="00C961AD" w:rsidP="00D04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AF">
              <w:rPr>
                <w:rFonts w:ascii="Times New Roman" w:hAnsi="Times New Roman" w:cs="Times New Roman"/>
                <w:sz w:val="24"/>
                <w:szCs w:val="24"/>
              </w:rPr>
              <w:t>Фактический процент износа на момент разработки инвестиционной программы</w:t>
            </w:r>
          </w:p>
        </w:tc>
        <w:tc>
          <w:tcPr>
            <w:tcW w:w="3796" w:type="dxa"/>
          </w:tcPr>
          <w:p w:rsidR="00C961AD" w:rsidRPr="000E19AF" w:rsidRDefault="00C961AD" w:rsidP="004D2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AF">
              <w:rPr>
                <w:rFonts w:ascii="Times New Roman" w:hAnsi="Times New Roman" w:cs="Times New Roman"/>
                <w:sz w:val="24"/>
                <w:szCs w:val="24"/>
              </w:rPr>
              <w:t>Плановый процент износа объекта на момент завершения реализации инвестиционной программы</w:t>
            </w:r>
          </w:p>
        </w:tc>
      </w:tr>
      <w:tr w:rsidR="00907CD4" w:rsidTr="00CA5940">
        <w:trPr>
          <w:trHeight w:val="283"/>
        </w:trPr>
        <w:tc>
          <w:tcPr>
            <w:tcW w:w="608" w:type="dxa"/>
          </w:tcPr>
          <w:p w:rsidR="00C961AD" w:rsidRPr="006C664B" w:rsidRDefault="006C664B" w:rsidP="00D045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6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</w:tcPr>
          <w:p w:rsidR="00C961AD" w:rsidRPr="006C664B" w:rsidRDefault="006C664B" w:rsidP="00D045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64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82" w:type="dxa"/>
          </w:tcPr>
          <w:p w:rsidR="00C961AD" w:rsidRPr="006C664B" w:rsidRDefault="006C664B" w:rsidP="00D045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64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96" w:type="dxa"/>
          </w:tcPr>
          <w:p w:rsidR="00C961AD" w:rsidRPr="006C664B" w:rsidRDefault="006C664B" w:rsidP="00D045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64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07CD4" w:rsidTr="00CA5940">
        <w:trPr>
          <w:trHeight w:val="330"/>
        </w:trPr>
        <w:tc>
          <w:tcPr>
            <w:tcW w:w="608" w:type="dxa"/>
          </w:tcPr>
          <w:p w:rsidR="00C961AD" w:rsidRDefault="00133C1E" w:rsidP="00D04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44" w:type="dxa"/>
          </w:tcPr>
          <w:p w:rsidR="00C961AD" w:rsidRDefault="00133C1E" w:rsidP="00D04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Водопроводные сети</w:t>
            </w:r>
          </w:p>
        </w:tc>
        <w:tc>
          <w:tcPr>
            <w:tcW w:w="2582" w:type="dxa"/>
          </w:tcPr>
          <w:p w:rsidR="00C961AD" w:rsidRDefault="00133C1E" w:rsidP="00D0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71,8</w:t>
            </w:r>
          </w:p>
        </w:tc>
        <w:tc>
          <w:tcPr>
            <w:tcW w:w="3796" w:type="dxa"/>
          </w:tcPr>
          <w:p w:rsidR="00C961AD" w:rsidRDefault="00133C1E" w:rsidP="00D0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907CD4" w:rsidTr="00CA5940">
        <w:trPr>
          <w:trHeight w:val="346"/>
        </w:trPr>
        <w:tc>
          <w:tcPr>
            <w:tcW w:w="608" w:type="dxa"/>
          </w:tcPr>
          <w:p w:rsidR="00C961AD" w:rsidRDefault="00133C1E" w:rsidP="00D04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44" w:type="dxa"/>
          </w:tcPr>
          <w:p w:rsidR="00C961AD" w:rsidRDefault="00133C1E" w:rsidP="00D04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Канализационные сети</w:t>
            </w:r>
          </w:p>
        </w:tc>
        <w:tc>
          <w:tcPr>
            <w:tcW w:w="2582" w:type="dxa"/>
          </w:tcPr>
          <w:p w:rsidR="00C961AD" w:rsidRDefault="00133C1E" w:rsidP="00D0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72,5</w:t>
            </w:r>
          </w:p>
        </w:tc>
        <w:tc>
          <w:tcPr>
            <w:tcW w:w="3796" w:type="dxa"/>
          </w:tcPr>
          <w:p w:rsidR="00C961AD" w:rsidRDefault="00133C1E" w:rsidP="00D04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</w:tbl>
    <w:p w:rsidR="002674A8" w:rsidRDefault="002674A8">
      <w:pPr>
        <w:rPr>
          <w:rFonts w:ascii="Times New Roman" w:hAnsi="Times New Roman" w:cs="Times New Roman"/>
          <w:sz w:val="28"/>
          <w:szCs w:val="28"/>
        </w:rPr>
        <w:sectPr w:rsidR="002674A8" w:rsidSect="00907CD4">
          <w:type w:val="nextColumn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2674A8" w:rsidRDefault="00FF0A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9C2346">
        <w:rPr>
          <w:rFonts w:ascii="Times New Roman" w:hAnsi="Times New Roman" w:cs="Times New Roman"/>
          <w:sz w:val="28"/>
          <w:szCs w:val="28"/>
        </w:rPr>
        <w:t>Перечень мероприятий инвестиционной программы</w:t>
      </w:r>
    </w:p>
    <w:tbl>
      <w:tblPr>
        <w:tblStyle w:val="a3"/>
        <w:tblW w:w="16445" w:type="dxa"/>
        <w:tblInd w:w="-743" w:type="dxa"/>
        <w:tblLayout w:type="fixed"/>
        <w:tblLook w:val="04A0"/>
      </w:tblPr>
      <w:tblGrid>
        <w:gridCol w:w="847"/>
        <w:gridCol w:w="1846"/>
        <w:gridCol w:w="1844"/>
        <w:gridCol w:w="1702"/>
        <w:gridCol w:w="1418"/>
        <w:gridCol w:w="992"/>
        <w:gridCol w:w="1419"/>
        <w:gridCol w:w="1417"/>
        <w:gridCol w:w="1133"/>
        <w:gridCol w:w="1418"/>
        <w:gridCol w:w="990"/>
        <w:gridCol w:w="144"/>
        <w:gridCol w:w="1275"/>
      </w:tblGrid>
      <w:tr w:rsidR="00F40274" w:rsidTr="005648A5">
        <w:trPr>
          <w:trHeight w:val="417"/>
        </w:trPr>
        <w:tc>
          <w:tcPr>
            <w:tcW w:w="847" w:type="dxa"/>
            <w:vMerge w:val="restart"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46" w:type="dxa"/>
            <w:vMerge w:val="restart"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844" w:type="dxa"/>
            <w:vMerge w:val="restart"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Обоснование необходимости (цель реализации)</w:t>
            </w:r>
          </w:p>
        </w:tc>
        <w:tc>
          <w:tcPr>
            <w:tcW w:w="1702" w:type="dxa"/>
            <w:vMerge w:val="restart"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Описание и место расположения объекта</w:t>
            </w:r>
          </w:p>
        </w:tc>
        <w:tc>
          <w:tcPr>
            <w:tcW w:w="5246" w:type="dxa"/>
            <w:gridSpan w:val="4"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технические характеристики</w:t>
            </w:r>
          </w:p>
        </w:tc>
        <w:tc>
          <w:tcPr>
            <w:tcW w:w="1133" w:type="dxa"/>
            <w:vMerge w:val="restart"/>
            <w:vAlign w:val="center"/>
          </w:tcPr>
          <w:p w:rsidR="00F40274" w:rsidRPr="002674A8" w:rsidRDefault="00F40274" w:rsidP="00684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 xml:space="preserve">Год начала </w:t>
            </w:r>
            <w:r w:rsidR="00210592">
              <w:rPr>
                <w:rFonts w:ascii="Times New Roman" w:hAnsi="Times New Roman" w:cs="Times New Roman"/>
                <w:sz w:val="24"/>
                <w:szCs w:val="24"/>
              </w:rPr>
              <w:pgNum/>
            </w:r>
            <w:r w:rsidR="00210592">
              <w:rPr>
                <w:rFonts w:ascii="Times New Roman" w:hAnsi="Times New Roman" w:cs="Times New Roman"/>
                <w:sz w:val="24"/>
                <w:szCs w:val="24"/>
              </w:rPr>
              <w:t>еалии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зациимеро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приятия</w:t>
            </w:r>
          </w:p>
        </w:tc>
        <w:tc>
          <w:tcPr>
            <w:tcW w:w="1418" w:type="dxa"/>
            <w:vMerge w:val="restart"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Год окончания реализации мероприя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2409" w:type="dxa"/>
            <w:gridSpan w:val="3"/>
            <w:vMerge w:val="restart"/>
            <w:vAlign w:val="center"/>
          </w:tcPr>
          <w:p w:rsidR="00F40274" w:rsidRPr="002674A8" w:rsidRDefault="00552793" w:rsidP="00F40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мероприятия, тыс. руб (с НДС)</w:t>
            </w:r>
          </w:p>
        </w:tc>
      </w:tr>
      <w:tr w:rsidR="00F40274" w:rsidTr="005648A5">
        <w:trPr>
          <w:trHeight w:val="549"/>
        </w:trPr>
        <w:tc>
          <w:tcPr>
            <w:tcW w:w="847" w:type="dxa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Наименова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ние показателя (мощность, протяжен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ность, диаметр и т.п.)</w:t>
            </w:r>
          </w:p>
        </w:tc>
        <w:tc>
          <w:tcPr>
            <w:tcW w:w="992" w:type="dxa"/>
            <w:vMerge w:val="restart"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2836" w:type="dxa"/>
            <w:gridSpan w:val="2"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1133" w:type="dxa"/>
            <w:vMerge/>
          </w:tcPr>
          <w:p w:rsidR="00F40274" w:rsidRPr="002674A8" w:rsidRDefault="00F40274" w:rsidP="006C66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3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274" w:rsidTr="00414376">
        <w:trPr>
          <w:trHeight w:val="415"/>
        </w:trPr>
        <w:tc>
          <w:tcPr>
            <w:tcW w:w="847" w:type="dxa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 w:val="restart"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до реализации мероприя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1417" w:type="dxa"/>
            <w:vMerge w:val="restart"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после реализации мероприя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1133" w:type="dxa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3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2B5" w:rsidTr="002F4224">
        <w:trPr>
          <w:trHeight w:val="549"/>
        </w:trPr>
        <w:tc>
          <w:tcPr>
            <w:tcW w:w="847" w:type="dxa"/>
            <w:vMerge/>
          </w:tcPr>
          <w:p w:rsidR="006842B5" w:rsidRPr="002674A8" w:rsidRDefault="006842B5" w:rsidP="0026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6" w:type="dxa"/>
            <w:vMerge/>
          </w:tcPr>
          <w:p w:rsidR="006842B5" w:rsidRPr="002674A8" w:rsidRDefault="006842B5" w:rsidP="0026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</w:tcPr>
          <w:p w:rsidR="006842B5" w:rsidRPr="002674A8" w:rsidRDefault="006842B5" w:rsidP="0026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842B5" w:rsidRPr="002674A8" w:rsidRDefault="006842B5" w:rsidP="0026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6842B5" w:rsidRPr="002674A8" w:rsidRDefault="006842B5" w:rsidP="0026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842B5" w:rsidRPr="002674A8" w:rsidRDefault="006842B5" w:rsidP="0026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</w:tcPr>
          <w:p w:rsidR="006842B5" w:rsidRPr="002674A8" w:rsidRDefault="006842B5" w:rsidP="0026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842B5" w:rsidRPr="002674A8" w:rsidRDefault="006842B5" w:rsidP="0026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6842B5" w:rsidRPr="002674A8" w:rsidRDefault="006842B5" w:rsidP="0026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6842B5" w:rsidRPr="002674A8" w:rsidRDefault="006842B5" w:rsidP="0026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:rsidR="006842B5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 средств</w:t>
            </w:r>
          </w:p>
        </w:tc>
        <w:tc>
          <w:tcPr>
            <w:tcW w:w="1419" w:type="dxa"/>
            <w:gridSpan w:val="2"/>
          </w:tcPr>
          <w:p w:rsidR="006842B5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источник финанси-рования</w:t>
            </w:r>
          </w:p>
        </w:tc>
      </w:tr>
      <w:tr w:rsidR="006842B5" w:rsidTr="002F4224">
        <w:trPr>
          <w:trHeight w:val="309"/>
        </w:trPr>
        <w:tc>
          <w:tcPr>
            <w:tcW w:w="847" w:type="dxa"/>
            <w:vAlign w:val="center"/>
          </w:tcPr>
          <w:p w:rsidR="006842B5" w:rsidRPr="002674A8" w:rsidRDefault="006842B5" w:rsidP="00F40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4A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6" w:type="dxa"/>
            <w:vAlign w:val="center"/>
          </w:tcPr>
          <w:p w:rsidR="006842B5" w:rsidRPr="002674A8" w:rsidRDefault="006842B5" w:rsidP="00F40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4A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4" w:type="dxa"/>
            <w:vAlign w:val="center"/>
          </w:tcPr>
          <w:p w:rsidR="006842B5" w:rsidRPr="002674A8" w:rsidRDefault="006842B5" w:rsidP="00F40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4A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2" w:type="dxa"/>
            <w:vAlign w:val="center"/>
          </w:tcPr>
          <w:p w:rsidR="006842B5" w:rsidRPr="002674A8" w:rsidRDefault="006842B5" w:rsidP="00F40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4A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vAlign w:val="center"/>
          </w:tcPr>
          <w:p w:rsidR="006842B5" w:rsidRPr="002674A8" w:rsidRDefault="006842B5" w:rsidP="00F40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4A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6842B5" w:rsidRPr="002674A8" w:rsidRDefault="006842B5" w:rsidP="00F40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4A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9" w:type="dxa"/>
            <w:vAlign w:val="center"/>
          </w:tcPr>
          <w:p w:rsidR="006842B5" w:rsidRPr="002674A8" w:rsidRDefault="006842B5" w:rsidP="00F40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4A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  <w:vAlign w:val="center"/>
          </w:tcPr>
          <w:p w:rsidR="006842B5" w:rsidRPr="002674A8" w:rsidRDefault="006842B5" w:rsidP="00F40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4A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3" w:type="dxa"/>
            <w:vAlign w:val="center"/>
          </w:tcPr>
          <w:p w:rsidR="006842B5" w:rsidRPr="002674A8" w:rsidRDefault="006842B5" w:rsidP="00F40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4A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vAlign w:val="center"/>
          </w:tcPr>
          <w:p w:rsidR="006842B5" w:rsidRPr="002674A8" w:rsidRDefault="006842B5" w:rsidP="00F40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4A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0" w:type="dxa"/>
            <w:vAlign w:val="center"/>
          </w:tcPr>
          <w:p w:rsidR="006842B5" w:rsidRPr="002674A8" w:rsidRDefault="00F40274" w:rsidP="00F40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9" w:type="dxa"/>
            <w:gridSpan w:val="2"/>
            <w:vAlign w:val="center"/>
          </w:tcPr>
          <w:p w:rsidR="006842B5" w:rsidRPr="002674A8" w:rsidRDefault="00F40274" w:rsidP="00F40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6F4735" w:rsidTr="005648A5">
        <w:trPr>
          <w:trHeight w:val="723"/>
        </w:trPr>
        <w:tc>
          <w:tcPr>
            <w:tcW w:w="16445" w:type="dxa"/>
            <w:gridSpan w:val="13"/>
            <w:vAlign w:val="center"/>
          </w:tcPr>
          <w:p w:rsidR="006F4735" w:rsidRDefault="006F4735" w:rsidP="009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346">
              <w:rPr>
                <w:rFonts w:ascii="Times New Roman" w:hAnsi="Times New Roman" w:cs="Times New Roman"/>
                <w:sz w:val="24"/>
                <w:szCs w:val="24"/>
              </w:rPr>
              <w:t>Группа 3. Реконструкция или модернизация существующих объектов системы централизованного</w:t>
            </w:r>
          </w:p>
          <w:p w:rsidR="006F4735" w:rsidRPr="009C2346" w:rsidRDefault="00A04595" w:rsidP="00A04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F4735">
              <w:rPr>
                <w:rFonts w:ascii="Times New Roman" w:hAnsi="Times New Roman" w:cs="Times New Roman"/>
                <w:sz w:val="24"/>
                <w:szCs w:val="24"/>
              </w:rPr>
              <w:t>одо</w:t>
            </w:r>
            <w:r w:rsidR="006F4735" w:rsidRPr="009C2346">
              <w:rPr>
                <w:rFonts w:ascii="Times New Roman" w:hAnsi="Times New Roman" w:cs="Times New Roman"/>
                <w:sz w:val="24"/>
                <w:szCs w:val="24"/>
              </w:rPr>
              <w:t>снабжения</w:t>
            </w:r>
            <w:r w:rsidR="006F4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  </w:t>
            </w:r>
            <w:r w:rsidR="006F4735"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водоотведения </w:t>
            </w:r>
            <w:r w:rsidR="006F4735" w:rsidRPr="009C2346">
              <w:rPr>
                <w:rFonts w:ascii="Times New Roman" w:hAnsi="Times New Roman" w:cs="Times New Roman"/>
                <w:sz w:val="24"/>
                <w:szCs w:val="24"/>
              </w:rPr>
              <w:t xml:space="preserve">в целях снижения уровня износа </w:t>
            </w:r>
          </w:p>
        </w:tc>
      </w:tr>
      <w:tr w:rsidR="006F4735" w:rsidTr="005648A5">
        <w:trPr>
          <w:trHeight w:val="422"/>
        </w:trPr>
        <w:tc>
          <w:tcPr>
            <w:tcW w:w="14036" w:type="dxa"/>
            <w:gridSpan w:val="10"/>
            <w:vAlign w:val="center"/>
          </w:tcPr>
          <w:p w:rsidR="006F4735" w:rsidRPr="009C2346" w:rsidRDefault="006F4735" w:rsidP="00A04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346">
              <w:rPr>
                <w:rFonts w:ascii="Times New Roman" w:hAnsi="Times New Roman" w:cs="Times New Roman"/>
                <w:sz w:val="24"/>
                <w:szCs w:val="24"/>
              </w:rPr>
              <w:t>3.1. Реконструкция или модернизация существующих сетей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водо</w:t>
            </w:r>
            <w:r w:rsidRPr="009C2346">
              <w:rPr>
                <w:rFonts w:ascii="Times New Roman" w:hAnsi="Times New Roman" w:cs="Times New Roman"/>
                <w:sz w:val="24"/>
                <w:szCs w:val="24"/>
              </w:rPr>
              <w:t>снабжения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водоотведения </w:t>
            </w:r>
          </w:p>
        </w:tc>
        <w:tc>
          <w:tcPr>
            <w:tcW w:w="1134" w:type="dxa"/>
            <w:gridSpan w:val="2"/>
          </w:tcPr>
          <w:p w:rsidR="006F4735" w:rsidRPr="009C2346" w:rsidRDefault="006F4735" w:rsidP="00582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F4735" w:rsidRPr="009C2346" w:rsidRDefault="006F4735" w:rsidP="00582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735" w:rsidTr="005648A5">
        <w:trPr>
          <w:trHeight w:val="416"/>
        </w:trPr>
        <w:tc>
          <w:tcPr>
            <w:tcW w:w="16445" w:type="dxa"/>
            <w:gridSpan w:val="13"/>
            <w:vAlign w:val="center"/>
          </w:tcPr>
          <w:p w:rsidR="006F4735" w:rsidRPr="00624345" w:rsidRDefault="006F4735" w:rsidP="00582C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</w:p>
        </w:tc>
      </w:tr>
      <w:tr w:rsidR="006F4735" w:rsidTr="005648A5">
        <w:trPr>
          <w:trHeight w:val="403"/>
        </w:trPr>
        <w:tc>
          <w:tcPr>
            <w:tcW w:w="847" w:type="dxa"/>
            <w:vAlign w:val="center"/>
          </w:tcPr>
          <w:p w:rsidR="006F4735" w:rsidRDefault="006F4735" w:rsidP="002F3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1846" w:type="dxa"/>
            <w:vAlign w:val="center"/>
          </w:tcPr>
          <w:p w:rsidR="006F4735" w:rsidRPr="002674A8" w:rsidRDefault="00543B2D" w:rsidP="002F3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Реконструкция водовода</w:t>
            </w:r>
            <w:r w:rsidR="00962A3B">
              <w:rPr>
                <w:rFonts w:ascii="Times New Roman" w:hAnsi="Times New Roman" w:cs="Times New Roman"/>
                <w:sz w:val="24"/>
                <w:szCs w:val="24"/>
              </w:rPr>
              <w:t>Зирган-Ишимбай</w:t>
            </w:r>
          </w:p>
        </w:tc>
        <w:tc>
          <w:tcPr>
            <w:tcW w:w="1844" w:type="dxa"/>
          </w:tcPr>
          <w:p w:rsidR="0015737C" w:rsidRPr="002674A8" w:rsidRDefault="00543B2D" w:rsidP="00543B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Резервный источник водоснабжения г.Ишимбай</w:t>
            </w:r>
            <w:r w:rsidR="0015737C">
              <w:rPr>
                <w:rFonts w:ascii="Times New Roman" w:hAnsi="Times New Roman" w:cs="Times New Roman"/>
                <w:sz w:val="24"/>
                <w:szCs w:val="24"/>
              </w:rPr>
              <w:t xml:space="preserve"> в связи с 100% износом</w:t>
            </w:r>
          </w:p>
        </w:tc>
        <w:tc>
          <w:tcPr>
            <w:tcW w:w="1702" w:type="dxa"/>
          </w:tcPr>
          <w:p w:rsidR="006F4735" w:rsidRPr="002674A8" w:rsidRDefault="00962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 Салават</w:t>
            </w:r>
          </w:p>
        </w:tc>
        <w:tc>
          <w:tcPr>
            <w:tcW w:w="1418" w:type="dxa"/>
          </w:tcPr>
          <w:p w:rsidR="006F4735" w:rsidRDefault="00543B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Производительность</w:t>
            </w:r>
          </w:p>
          <w:p w:rsidR="00543B2D" w:rsidRDefault="00543B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Протяженность</w:t>
            </w:r>
          </w:p>
          <w:p w:rsidR="00543B2D" w:rsidRDefault="00543B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Диаметр</w:t>
            </w:r>
          </w:p>
          <w:p w:rsidR="00543B2D" w:rsidRPr="002674A8" w:rsidRDefault="00543B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737C" w:rsidRDefault="00543B2D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43B2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6F4735" w:rsidRDefault="00543B2D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r w:rsidR="00C270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3B2D" w:rsidRDefault="00210592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43B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543B2D" w:rsidRDefault="00543B2D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B2D" w:rsidRPr="002674A8" w:rsidRDefault="00543B2D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419" w:type="dxa"/>
          </w:tcPr>
          <w:p w:rsidR="006F4735" w:rsidRDefault="0015737C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  <w:p w:rsidR="0015737C" w:rsidRDefault="0015737C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37C" w:rsidRDefault="0015737C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15737C" w:rsidRDefault="0015737C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37C" w:rsidRPr="002674A8" w:rsidRDefault="0015737C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417" w:type="dxa"/>
          </w:tcPr>
          <w:p w:rsidR="006F4735" w:rsidRDefault="00543B2D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  <w:p w:rsidR="00543B2D" w:rsidRDefault="00543B2D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B2D" w:rsidRDefault="00543B2D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543B2D" w:rsidRDefault="00543B2D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B2D" w:rsidRPr="002674A8" w:rsidRDefault="00543B2D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133" w:type="dxa"/>
          </w:tcPr>
          <w:p w:rsidR="006F4735" w:rsidRPr="002674A8" w:rsidRDefault="00543B2D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18" w:type="dxa"/>
          </w:tcPr>
          <w:p w:rsidR="006F4735" w:rsidRPr="002674A8" w:rsidRDefault="00543B2D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134" w:type="dxa"/>
            <w:gridSpan w:val="2"/>
          </w:tcPr>
          <w:p w:rsidR="006F4735" w:rsidRPr="002674A8" w:rsidRDefault="0015737C" w:rsidP="003060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977</w:t>
            </w:r>
            <w:r w:rsidR="003060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6F4735" w:rsidRPr="002674A8" w:rsidRDefault="00157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</w:t>
            </w:r>
          </w:p>
        </w:tc>
      </w:tr>
      <w:tr w:rsidR="006F4735" w:rsidTr="005648A5">
        <w:trPr>
          <w:trHeight w:val="403"/>
        </w:trPr>
        <w:tc>
          <w:tcPr>
            <w:tcW w:w="16445" w:type="dxa"/>
            <w:gridSpan w:val="13"/>
            <w:vAlign w:val="center"/>
          </w:tcPr>
          <w:p w:rsidR="006F4735" w:rsidRPr="00624345" w:rsidRDefault="006F47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Водоотведение</w:t>
            </w:r>
          </w:p>
        </w:tc>
      </w:tr>
      <w:tr w:rsidR="00A04595" w:rsidTr="005648A5">
        <w:trPr>
          <w:trHeight w:val="403"/>
        </w:trPr>
        <w:tc>
          <w:tcPr>
            <w:tcW w:w="847" w:type="dxa"/>
            <w:vAlign w:val="center"/>
          </w:tcPr>
          <w:p w:rsidR="00A04595" w:rsidRDefault="00A04595" w:rsidP="00267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  <w:r w:rsidR="00267F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6" w:type="dxa"/>
            <w:vAlign w:val="center"/>
          </w:tcPr>
          <w:p w:rsidR="00A04595" w:rsidRPr="002674A8" w:rsidRDefault="00A04595" w:rsidP="002F3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Реконструкция напорного коллектора</w:t>
            </w:r>
          </w:p>
        </w:tc>
        <w:tc>
          <w:tcPr>
            <w:tcW w:w="1844" w:type="dxa"/>
          </w:tcPr>
          <w:p w:rsidR="00A04595" w:rsidRPr="002674A8" w:rsidRDefault="00A04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Аварийное состояние</w:t>
            </w:r>
          </w:p>
        </w:tc>
        <w:tc>
          <w:tcPr>
            <w:tcW w:w="1702" w:type="dxa"/>
          </w:tcPr>
          <w:p w:rsidR="00A04595" w:rsidRDefault="00A04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г.Ишимбай,</w:t>
            </w:r>
          </w:p>
          <w:p w:rsidR="00A04595" w:rsidRPr="002674A8" w:rsidRDefault="00A04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пос.Кусяпкулово, от КНС-3 </w:t>
            </w:r>
          </w:p>
        </w:tc>
        <w:tc>
          <w:tcPr>
            <w:tcW w:w="1418" w:type="dxa"/>
          </w:tcPr>
          <w:p w:rsidR="00A04595" w:rsidRDefault="00A04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Диаметр</w:t>
            </w:r>
          </w:p>
          <w:p w:rsidR="00A04595" w:rsidRPr="002674A8" w:rsidRDefault="00A04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Протяженность</w:t>
            </w:r>
          </w:p>
        </w:tc>
        <w:tc>
          <w:tcPr>
            <w:tcW w:w="992" w:type="dxa"/>
          </w:tcPr>
          <w:p w:rsidR="00A04595" w:rsidRDefault="00A04595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  <w:p w:rsidR="00A04595" w:rsidRPr="002674A8" w:rsidRDefault="00A04595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419" w:type="dxa"/>
          </w:tcPr>
          <w:p w:rsidR="00A04595" w:rsidRDefault="00A04595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04595" w:rsidRPr="002674A8" w:rsidRDefault="00A04595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417" w:type="dxa"/>
          </w:tcPr>
          <w:p w:rsidR="00A04595" w:rsidRDefault="00A04595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A04595" w:rsidRPr="002674A8" w:rsidRDefault="00A04595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33" w:type="dxa"/>
          </w:tcPr>
          <w:p w:rsidR="00A04595" w:rsidRPr="002674A8" w:rsidRDefault="00A04595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18" w:type="dxa"/>
          </w:tcPr>
          <w:p w:rsidR="00A04595" w:rsidRPr="002674A8" w:rsidRDefault="00A04595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34" w:type="dxa"/>
            <w:gridSpan w:val="2"/>
          </w:tcPr>
          <w:p w:rsidR="00A04595" w:rsidRPr="002674A8" w:rsidRDefault="00A04595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3162</w:t>
            </w:r>
          </w:p>
        </w:tc>
        <w:tc>
          <w:tcPr>
            <w:tcW w:w="1275" w:type="dxa"/>
          </w:tcPr>
          <w:p w:rsidR="00A04595" w:rsidRPr="002674A8" w:rsidRDefault="00A04595" w:rsidP="00A04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</w:t>
            </w:r>
          </w:p>
        </w:tc>
      </w:tr>
      <w:tr w:rsidR="002A5A57" w:rsidTr="005648A5">
        <w:trPr>
          <w:trHeight w:val="403"/>
        </w:trPr>
        <w:tc>
          <w:tcPr>
            <w:tcW w:w="847" w:type="dxa"/>
            <w:vAlign w:val="center"/>
          </w:tcPr>
          <w:p w:rsidR="002A5A57" w:rsidRDefault="002A5A57" w:rsidP="00267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1846" w:type="dxa"/>
            <w:vAlign w:val="center"/>
          </w:tcPr>
          <w:p w:rsidR="002A5A57" w:rsidRDefault="002A5A57" w:rsidP="002F3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Реконструкция напорного коллектора от КНС 1 до камеры гашения ГОС</w:t>
            </w:r>
          </w:p>
        </w:tc>
        <w:tc>
          <w:tcPr>
            <w:tcW w:w="1844" w:type="dxa"/>
          </w:tcPr>
          <w:p w:rsidR="002A5A57" w:rsidRPr="002674A8" w:rsidRDefault="002A5A57" w:rsidP="00F16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Аварийное состояние</w:t>
            </w:r>
          </w:p>
        </w:tc>
        <w:tc>
          <w:tcPr>
            <w:tcW w:w="1702" w:type="dxa"/>
          </w:tcPr>
          <w:p w:rsidR="002A5A57" w:rsidRDefault="002A5A57" w:rsidP="00F16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г.Ишимбай,</w:t>
            </w:r>
          </w:p>
          <w:p w:rsidR="002A5A57" w:rsidRPr="002674A8" w:rsidRDefault="002A5A57" w:rsidP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пос.Кусяпкулово, от КНС-1 </w:t>
            </w:r>
          </w:p>
        </w:tc>
        <w:tc>
          <w:tcPr>
            <w:tcW w:w="1418" w:type="dxa"/>
          </w:tcPr>
          <w:p w:rsidR="002A5A57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Диаметр</w:t>
            </w:r>
          </w:p>
          <w:p w:rsidR="002A5A57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протяженность</w:t>
            </w:r>
          </w:p>
        </w:tc>
        <w:tc>
          <w:tcPr>
            <w:tcW w:w="992" w:type="dxa"/>
          </w:tcPr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419" w:type="dxa"/>
          </w:tcPr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1417" w:type="dxa"/>
          </w:tcPr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1133" w:type="dxa"/>
          </w:tcPr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18" w:type="dxa"/>
          </w:tcPr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134" w:type="dxa"/>
            <w:gridSpan w:val="2"/>
          </w:tcPr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3276</w:t>
            </w:r>
          </w:p>
        </w:tc>
        <w:tc>
          <w:tcPr>
            <w:tcW w:w="1275" w:type="dxa"/>
          </w:tcPr>
          <w:p w:rsidR="002A5A57" w:rsidRDefault="002A5A57" w:rsidP="00A04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</w:t>
            </w:r>
          </w:p>
        </w:tc>
      </w:tr>
      <w:tr w:rsidR="002A5A57" w:rsidTr="005648A5">
        <w:trPr>
          <w:trHeight w:val="403"/>
        </w:trPr>
        <w:tc>
          <w:tcPr>
            <w:tcW w:w="847" w:type="dxa"/>
            <w:vAlign w:val="center"/>
          </w:tcPr>
          <w:p w:rsidR="002A5A57" w:rsidRDefault="002A5A57" w:rsidP="00267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3.1.3.</w:t>
            </w:r>
          </w:p>
        </w:tc>
        <w:tc>
          <w:tcPr>
            <w:tcW w:w="1846" w:type="dxa"/>
            <w:vAlign w:val="center"/>
          </w:tcPr>
          <w:p w:rsidR="002A5A57" w:rsidRDefault="002A5A57" w:rsidP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Реконструкция канализациооной линии по ул.Стахановска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 методом ГНБ </w:t>
            </w:r>
          </w:p>
        </w:tc>
        <w:tc>
          <w:tcPr>
            <w:tcW w:w="1844" w:type="dxa"/>
          </w:tcPr>
          <w:p w:rsidR="002A5A57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Аварийное сотояние</w:t>
            </w:r>
          </w:p>
        </w:tc>
        <w:tc>
          <w:tcPr>
            <w:tcW w:w="1702" w:type="dxa"/>
          </w:tcPr>
          <w:p w:rsidR="002A5A57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Г.Ишимбай ,ул.Стахановская</w:t>
            </w:r>
          </w:p>
        </w:tc>
        <w:tc>
          <w:tcPr>
            <w:tcW w:w="1418" w:type="dxa"/>
          </w:tcPr>
          <w:p w:rsidR="002A5A57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Диаметр</w:t>
            </w:r>
          </w:p>
          <w:p w:rsidR="002A5A57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протяженность</w:t>
            </w:r>
          </w:p>
        </w:tc>
        <w:tc>
          <w:tcPr>
            <w:tcW w:w="992" w:type="dxa"/>
          </w:tcPr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419" w:type="dxa"/>
          </w:tcPr>
          <w:p w:rsidR="002A5A57" w:rsidRDefault="007D7232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7D7232" w:rsidRDefault="007D7232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417" w:type="dxa"/>
          </w:tcPr>
          <w:p w:rsidR="002A5A57" w:rsidRDefault="007D7232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7D7232" w:rsidRDefault="007D7232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33" w:type="dxa"/>
          </w:tcPr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18" w:type="dxa"/>
          </w:tcPr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134" w:type="dxa"/>
            <w:gridSpan w:val="2"/>
          </w:tcPr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6552</w:t>
            </w:r>
          </w:p>
        </w:tc>
        <w:tc>
          <w:tcPr>
            <w:tcW w:w="1275" w:type="dxa"/>
          </w:tcPr>
          <w:p w:rsidR="002A5A57" w:rsidRDefault="002A5A57" w:rsidP="00A04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</w:t>
            </w:r>
          </w:p>
        </w:tc>
      </w:tr>
      <w:tr w:rsidR="002A5A57" w:rsidTr="005648A5">
        <w:trPr>
          <w:trHeight w:val="622"/>
        </w:trPr>
        <w:tc>
          <w:tcPr>
            <w:tcW w:w="16445" w:type="dxa"/>
            <w:gridSpan w:val="13"/>
            <w:vAlign w:val="center"/>
          </w:tcPr>
          <w:p w:rsidR="002A5A57" w:rsidRPr="00FF0A02" w:rsidRDefault="002A5A57" w:rsidP="00A045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3.2. Реконструкция или модернизация существующих объектов системы централизованного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водо</w:t>
            </w:r>
            <w:r w:rsidRPr="009C2346">
              <w:rPr>
                <w:rFonts w:ascii="Times New Roman" w:hAnsi="Times New Roman" w:cs="Times New Roman"/>
                <w:sz w:val="24"/>
                <w:szCs w:val="24"/>
              </w:rPr>
              <w:t>снабжения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водоотведения</w:t>
            </w: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 исключением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водопроводных и  канализационных </w:t>
            </w: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сетей</w:t>
            </w:r>
          </w:p>
        </w:tc>
      </w:tr>
      <w:tr w:rsidR="002A5A57" w:rsidTr="005648A5">
        <w:trPr>
          <w:trHeight w:val="417"/>
        </w:trPr>
        <w:tc>
          <w:tcPr>
            <w:tcW w:w="16445" w:type="dxa"/>
            <w:gridSpan w:val="13"/>
            <w:vAlign w:val="center"/>
          </w:tcPr>
          <w:p w:rsidR="002A5A57" w:rsidRPr="00624345" w:rsidRDefault="002A5A57" w:rsidP="00582C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</w:p>
        </w:tc>
      </w:tr>
      <w:tr w:rsidR="002A5A57" w:rsidTr="005648A5">
        <w:trPr>
          <w:trHeight w:val="403"/>
        </w:trPr>
        <w:tc>
          <w:tcPr>
            <w:tcW w:w="847" w:type="dxa"/>
            <w:vAlign w:val="center"/>
          </w:tcPr>
          <w:p w:rsidR="002A5A57" w:rsidRDefault="002A5A57" w:rsidP="002F3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1846" w:type="dxa"/>
            <w:vAlign w:val="center"/>
          </w:tcPr>
          <w:p w:rsidR="002A5A57" w:rsidRPr="002674A8" w:rsidRDefault="002A5A57" w:rsidP="002F3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Модернизация насосного оборудования</w:t>
            </w:r>
          </w:p>
        </w:tc>
        <w:tc>
          <w:tcPr>
            <w:tcW w:w="1844" w:type="dxa"/>
          </w:tcPr>
          <w:p w:rsidR="002A5A57" w:rsidRPr="002674A8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 физически устаревшего оборудования на менее энергоемкое</w:t>
            </w:r>
          </w:p>
        </w:tc>
        <w:tc>
          <w:tcPr>
            <w:tcW w:w="1702" w:type="dxa"/>
          </w:tcPr>
          <w:p w:rsidR="002A5A57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г.Ишимбай,</w:t>
            </w:r>
          </w:p>
          <w:p w:rsidR="002A5A57" w:rsidRPr="002674A8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пос.Перегонный, НС</w:t>
            </w:r>
          </w:p>
        </w:tc>
        <w:tc>
          <w:tcPr>
            <w:tcW w:w="1418" w:type="dxa"/>
          </w:tcPr>
          <w:p w:rsidR="002A5A57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  <w:p w:rsidR="002A5A57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Подача</w:t>
            </w:r>
          </w:p>
          <w:p w:rsidR="002A5A57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57" w:rsidRPr="002674A8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Энергоэффективность</w:t>
            </w:r>
          </w:p>
        </w:tc>
        <w:tc>
          <w:tcPr>
            <w:tcW w:w="992" w:type="dxa"/>
          </w:tcPr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A5B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  <w:p w:rsidR="002A5A57" w:rsidRPr="002674A8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кВтч/м</w:t>
            </w:r>
            <w:r w:rsidRPr="00BA5B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9" w:type="dxa"/>
          </w:tcPr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57" w:rsidRPr="002674A8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417" w:type="dxa"/>
          </w:tcPr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57" w:rsidRPr="002674A8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133" w:type="dxa"/>
          </w:tcPr>
          <w:p w:rsidR="002A5A57" w:rsidRPr="002674A8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18" w:type="dxa"/>
          </w:tcPr>
          <w:p w:rsidR="002A5A57" w:rsidRPr="002674A8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134" w:type="dxa"/>
            <w:gridSpan w:val="2"/>
          </w:tcPr>
          <w:p w:rsidR="002A5A57" w:rsidRPr="002674A8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5028</w:t>
            </w:r>
          </w:p>
        </w:tc>
        <w:tc>
          <w:tcPr>
            <w:tcW w:w="1275" w:type="dxa"/>
          </w:tcPr>
          <w:p w:rsidR="002A5A57" w:rsidRPr="002674A8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</w:t>
            </w:r>
          </w:p>
        </w:tc>
      </w:tr>
      <w:tr w:rsidR="002A5A57" w:rsidTr="005648A5">
        <w:trPr>
          <w:trHeight w:val="311"/>
        </w:trPr>
        <w:tc>
          <w:tcPr>
            <w:tcW w:w="847" w:type="dxa"/>
            <w:vAlign w:val="center"/>
          </w:tcPr>
          <w:p w:rsidR="002A5A57" w:rsidRDefault="002A5A57" w:rsidP="002F3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3.2.2</w:t>
            </w:r>
          </w:p>
        </w:tc>
        <w:tc>
          <w:tcPr>
            <w:tcW w:w="1846" w:type="dxa"/>
            <w:vAlign w:val="center"/>
          </w:tcPr>
          <w:p w:rsidR="002A5A57" w:rsidRPr="002674A8" w:rsidRDefault="002A5A57" w:rsidP="002F3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Модернизация насосного оборудования</w:t>
            </w:r>
          </w:p>
        </w:tc>
        <w:tc>
          <w:tcPr>
            <w:tcW w:w="1844" w:type="dxa"/>
          </w:tcPr>
          <w:p w:rsidR="002A5A57" w:rsidRPr="002674A8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 физически устаревшего оборудования на менее энергоемкое</w:t>
            </w:r>
          </w:p>
        </w:tc>
        <w:tc>
          <w:tcPr>
            <w:tcW w:w="1702" w:type="dxa"/>
          </w:tcPr>
          <w:p w:rsidR="002A5A57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водоподъем,</w:t>
            </w:r>
          </w:p>
          <w:p w:rsidR="002A5A57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скважин,</w:t>
            </w:r>
          </w:p>
          <w:p w:rsidR="002A5A57" w:rsidRPr="002674A8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Пойма реки Белая </w:t>
            </w:r>
          </w:p>
        </w:tc>
        <w:tc>
          <w:tcPr>
            <w:tcW w:w="1418" w:type="dxa"/>
          </w:tcPr>
          <w:p w:rsidR="002A5A57" w:rsidRDefault="002A5A57" w:rsidP="00F34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  <w:p w:rsidR="002A5A57" w:rsidRDefault="002A5A57" w:rsidP="00F34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Подача</w:t>
            </w:r>
          </w:p>
          <w:p w:rsidR="002A5A57" w:rsidRDefault="002A5A57" w:rsidP="00F34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57" w:rsidRPr="002674A8" w:rsidRDefault="002A5A57" w:rsidP="00F34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Энергоэффективность</w:t>
            </w:r>
          </w:p>
        </w:tc>
        <w:tc>
          <w:tcPr>
            <w:tcW w:w="992" w:type="dxa"/>
          </w:tcPr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A5B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  <w:p w:rsidR="002A5A57" w:rsidRPr="002674A8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кВтч/м</w:t>
            </w:r>
            <w:r w:rsidRPr="00BA5B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9" w:type="dxa"/>
          </w:tcPr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16-32</w:t>
            </w:r>
          </w:p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40-63</w:t>
            </w:r>
          </w:p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57" w:rsidRPr="002674A8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0,4-0,51</w:t>
            </w:r>
          </w:p>
        </w:tc>
        <w:tc>
          <w:tcPr>
            <w:tcW w:w="1417" w:type="dxa"/>
          </w:tcPr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57" w:rsidRPr="002674A8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133" w:type="dxa"/>
          </w:tcPr>
          <w:p w:rsidR="002A5A57" w:rsidRPr="002674A8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18" w:type="dxa"/>
          </w:tcPr>
          <w:p w:rsidR="002A5A57" w:rsidRPr="002674A8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34" w:type="dxa"/>
            <w:gridSpan w:val="2"/>
          </w:tcPr>
          <w:p w:rsidR="002A5A57" w:rsidRPr="002674A8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2584</w:t>
            </w:r>
          </w:p>
        </w:tc>
        <w:tc>
          <w:tcPr>
            <w:tcW w:w="1275" w:type="dxa"/>
          </w:tcPr>
          <w:p w:rsidR="002A5A57" w:rsidRPr="002674A8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</w:t>
            </w:r>
          </w:p>
        </w:tc>
      </w:tr>
      <w:tr w:rsidR="002A5A57" w:rsidTr="005648A5">
        <w:trPr>
          <w:trHeight w:val="311"/>
        </w:trPr>
        <w:tc>
          <w:tcPr>
            <w:tcW w:w="847" w:type="dxa"/>
            <w:vAlign w:val="center"/>
          </w:tcPr>
          <w:p w:rsidR="002A5A57" w:rsidRDefault="002A5A57" w:rsidP="002F3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3.2.3</w:t>
            </w:r>
          </w:p>
        </w:tc>
        <w:tc>
          <w:tcPr>
            <w:tcW w:w="1846" w:type="dxa"/>
            <w:vAlign w:val="center"/>
          </w:tcPr>
          <w:p w:rsidR="002A5A57" w:rsidRDefault="002A5A57" w:rsidP="002F3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и монтаж  в здании бактерицидной установки оборудования для подавления микрофлоры  в воде  УФ методом совместно с ульразвуком</w:t>
            </w:r>
          </w:p>
        </w:tc>
        <w:tc>
          <w:tcPr>
            <w:tcW w:w="1844" w:type="dxa"/>
          </w:tcPr>
          <w:p w:rsidR="002A5A57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для улучшения обеззараживания воды УФ излучением до норм,установленных СанПиН. </w:t>
            </w:r>
          </w:p>
        </w:tc>
        <w:tc>
          <w:tcPr>
            <w:tcW w:w="1702" w:type="dxa"/>
          </w:tcPr>
          <w:p w:rsidR="002A5A57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Насосная станция,</w:t>
            </w:r>
          </w:p>
          <w:p w:rsidR="002A5A57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водоподъем,</w:t>
            </w:r>
          </w:p>
        </w:tc>
        <w:tc>
          <w:tcPr>
            <w:tcW w:w="1418" w:type="dxa"/>
          </w:tcPr>
          <w:p w:rsidR="002A5A57" w:rsidRDefault="002A5A57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  <w:p w:rsidR="002A5A57" w:rsidRDefault="002A5A57" w:rsidP="00F34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A5A57" w:rsidRDefault="002A5A57" w:rsidP="000E5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</w:tcPr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3" w:type="dxa"/>
          </w:tcPr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18" w:type="dxa"/>
          </w:tcPr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gridSpan w:val="2"/>
          </w:tcPr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5628</w:t>
            </w:r>
          </w:p>
        </w:tc>
        <w:tc>
          <w:tcPr>
            <w:tcW w:w="1275" w:type="dxa"/>
          </w:tcPr>
          <w:p w:rsidR="002A5A57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</w:t>
            </w:r>
          </w:p>
        </w:tc>
      </w:tr>
      <w:tr w:rsidR="002A5A57" w:rsidTr="005648A5">
        <w:trPr>
          <w:trHeight w:val="311"/>
        </w:trPr>
        <w:tc>
          <w:tcPr>
            <w:tcW w:w="16445" w:type="dxa"/>
            <w:gridSpan w:val="13"/>
            <w:vAlign w:val="center"/>
          </w:tcPr>
          <w:p w:rsidR="002A5A57" w:rsidRPr="00624345" w:rsidRDefault="002A5A5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Водоотведение</w:t>
            </w:r>
          </w:p>
        </w:tc>
      </w:tr>
      <w:tr w:rsidR="002A5A57" w:rsidTr="005648A5">
        <w:trPr>
          <w:trHeight w:val="311"/>
        </w:trPr>
        <w:tc>
          <w:tcPr>
            <w:tcW w:w="847" w:type="dxa"/>
            <w:vAlign w:val="center"/>
          </w:tcPr>
          <w:p w:rsidR="002A5A57" w:rsidRDefault="002A5A57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1846" w:type="dxa"/>
            <w:vAlign w:val="center"/>
          </w:tcPr>
          <w:p w:rsidR="002A5A57" w:rsidRPr="002674A8" w:rsidRDefault="002A5A57" w:rsidP="0066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Модернизация грабельных решеток в здании КНС-1 г. Ишимбай </w:t>
            </w:r>
          </w:p>
        </w:tc>
        <w:tc>
          <w:tcPr>
            <w:tcW w:w="1844" w:type="dxa"/>
          </w:tcPr>
          <w:p w:rsidR="002A5A57" w:rsidRPr="002674A8" w:rsidRDefault="002A5A57" w:rsidP="0066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качества механической очистки сточных вод</w:t>
            </w:r>
          </w:p>
        </w:tc>
        <w:tc>
          <w:tcPr>
            <w:tcW w:w="1702" w:type="dxa"/>
          </w:tcPr>
          <w:p w:rsidR="002A5A57" w:rsidRPr="002674A8" w:rsidRDefault="002A5A57" w:rsidP="0066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г.Ишимбай, ул. Цюрупа, КНС-1 </w:t>
            </w:r>
          </w:p>
        </w:tc>
        <w:tc>
          <w:tcPr>
            <w:tcW w:w="1418" w:type="dxa"/>
          </w:tcPr>
          <w:p w:rsidR="002A5A57" w:rsidRDefault="002A5A57" w:rsidP="0066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2 000</w:t>
            </w:r>
          </w:p>
          <w:p w:rsidR="002A5A57" w:rsidRDefault="002A5A57" w:rsidP="0066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57" w:rsidRPr="002674A8" w:rsidRDefault="002A5A57" w:rsidP="0066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A5A57" w:rsidRPr="005648A5" w:rsidRDefault="002A5A57" w:rsidP="0066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  <w:p w:rsidR="002A5A57" w:rsidRDefault="002A5A57" w:rsidP="0066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57" w:rsidRPr="002674A8" w:rsidRDefault="002A5A57" w:rsidP="0066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2A5A57" w:rsidRDefault="002A5A57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  <w:p w:rsidR="002A5A57" w:rsidRDefault="002A5A57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57" w:rsidRPr="002674A8" w:rsidRDefault="002A5A57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A5A57" w:rsidRDefault="002A5A57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1 000</w:t>
            </w:r>
          </w:p>
          <w:p w:rsidR="002A5A57" w:rsidRDefault="002A5A57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57" w:rsidRPr="002674A8" w:rsidRDefault="002A5A57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A5A57" w:rsidRPr="002674A8" w:rsidRDefault="002A5A57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18" w:type="dxa"/>
          </w:tcPr>
          <w:p w:rsidR="002A5A57" w:rsidRPr="002674A8" w:rsidRDefault="002A5A57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gridSpan w:val="2"/>
          </w:tcPr>
          <w:p w:rsidR="002A5A57" w:rsidRPr="002674A8" w:rsidRDefault="002A5A57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1651</w:t>
            </w:r>
          </w:p>
        </w:tc>
        <w:tc>
          <w:tcPr>
            <w:tcW w:w="1275" w:type="dxa"/>
          </w:tcPr>
          <w:p w:rsidR="002A5A57" w:rsidRPr="002674A8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РБ</w:t>
            </w:r>
          </w:p>
        </w:tc>
      </w:tr>
      <w:tr w:rsidR="002A5A57" w:rsidTr="005648A5">
        <w:trPr>
          <w:trHeight w:val="311"/>
        </w:trPr>
        <w:tc>
          <w:tcPr>
            <w:tcW w:w="847" w:type="dxa"/>
            <w:vAlign w:val="center"/>
          </w:tcPr>
          <w:p w:rsidR="002A5A57" w:rsidRDefault="002A5A57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3.2.2</w:t>
            </w:r>
          </w:p>
        </w:tc>
        <w:tc>
          <w:tcPr>
            <w:tcW w:w="1846" w:type="dxa"/>
            <w:vAlign w:val="center"/>
          </w:tcPr>
          <w:p w:rsidR="002A5A57" w:rsidRDefault="002A5A57" w:rsidP="0066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Модернизация турбо компрессора в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комплекте с эл. </w:t>
            </w:r>
            <w:r w:rsidR="0021059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вигателем и преобразователем частоты здании ВДС очистных сооружений канализации  г. Ишимбай</w:t>
            </w:r>
          </w:p>
        </w:tc>
        <w:tc>
          <w:tcPr>
            <w:tcW w:w="1844" w:type="dxa"/>
          </w:tcPr>
          <w:p w:rsidR="002A5A57" w:rsidRDefault="002A5A57" w:rsidP="0066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Обеспечение качества биологической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очистки сточных вод</w:t>
            </w:r>
          </w:p>
        </w:tc>
        <w:tc>
          <w:tcPr>
            <w:tcW w:w="1702" w:type="dxa"/>
          </w:tcPr>
          <w:p w:rsidR="002A5A57" w:rsidRDefault="002A5A57" w:rsidP="0066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г.Ишимбай, ул. Худайбердин,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очистные сооружения, воздуходувная станция</w:t>
            </w:r>
          </w:p>
        </w:tc>
        <w:tc>
          <w:tcPr>
            <w:tcW w:w="1418" w:type="dxa"/>
          </w:tcPr>
          <w:p w:rsidR="002A5A57" w:rsidRDefault="002A5A57" w:rsidP="0066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12 000</w:t>
            </w:r>
          </w:p>
        </w:tc>
        <w:tc>
          <w:tcPr>
            <w:tcW w:w="992" w:type="dxa"/>
          </w:tcPr>
          <w:p w:rsidR="002A5A57" w:rsidRPr="005648A5" w:rsidRDefault="002A5A57" w:rsidP="0066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  <w:p w:rsidR="002A5A57" w:rsidRDefault="002A5A57" w:rsidP="0066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2A5A57" w:rsidRDefault="002A5A57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12 000</w:t>
            </w:r>
          </w:p>
        </w:tc>
        <w:tc>
          <w:tcPr>
            <w:tcW w:w="1417" w:type="dxa"/>
          </w:tcPr>
          <w:p w:rsidR="00210592" w:rsidRDefault="002A5A57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12 000 (регулируется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потребности)</w:t>
            </w:r>
          </w:p>
          <w:p w:rsidR="00210592" w:rsidRDefault="00210592" w:rsidP="002105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592" w:rsidRDefault="00210592" w:rsidP="002105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57" w:rsidRPr="00210592" w:rsidRDefault="002A5A57" w:rsidP="002105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A5A57" w:rsidRDefault="002A5A57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1418" w:type="dxa"/>
          </w:tcPr>
          <w:p w:rsidR="002A5A57" w:rsidRDefault="002A5A57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gridSpan w:val="2"/>
          </w:tcPr>
          <w:p w:rsidR="002A5A57" w:rsidRDefault="002A5A57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1666</w:t>
            </w:r>
          </w:p>
          <w:p w:rsidR="002A5A57" w:rsidRDefault="002A5A57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5A57" w:rsidRPr="002674A8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РБ</w:t>
            </w:r>
          </w:p>
        </w:tc>
      </w:tr>
      <w:tr w:rsidR="00210592" w:rsidTr="005648A5">
        <w:trPr>
          <w:trHeight w:val="311"/>
        </w:trPr>
        <w:tc>
          <w:tcPr>
            <w:tcW w:w="847" w:type="dxa"/>
            <w:vAlign w:val="center"/>
          </w:tcPr>
          <w:p w:rsidR="00210592" w:rsidRDefault="00210592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3.2.2</w:t>
            </w:r>
          </w:p>
        </w:tc>
        <w:tc>
          <w:tcPr>
            <w:tcW w:w="1846" w:type="dxa"/>
            <w:vAlign w:val="center"/>
          </w:tcPr>
          <w:p w:rsidR="00210592" w:rsidRDefault="00210592" w:rsidP="0066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Модернизация гидродинамической установки для труб д. 250</w:t>
            </w:r>
          </w:p>
        </w:tc>
        <w:tc>
          <w:tcPr>
            <w:tcW w:w="1844" w:type="dxa"/>
          </w:tcPr>
          <w:p w:rsidR="00210592" w:rsidRDefault="00210592" w:rsidP="0066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 физически устаревшего оборудования</w:t>
            </w:r>
          </w:p>
        </w:tc>
        <w:tc>
          <w:tcPr>
            <w:tcW w:w="1702" w:type="dxa"/>
          </w:tcPr>
          <w:p w:rsidR="00210592" w:rsidRDefault="00210592" w:rsidP="0066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Г.Ишимбай,ул.Жукова,д.16</w:t>
            </w:r>
          </w:p>
        </w:tc>
        <w:tc>
          <w:tcPr>
            <w:tcW w:w="1418" w:type="dxa"/>
          </w:tcPr>
          <w:p w:rsidR="00210592" w:rsidRDefault="00210592" w:rsidP="0066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992" w:type="dxa"/>
          </w:tcPr>
          <w:p w:rsidR="00210592" w:rsidRDefault="00210592" w:rsidP="0066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</w:t>
            </w:r>
          </w:p>
        </w:tc>
        <w:tc>
          <w:tcPr>
            <w:tcW w:w="1419" w:type="dxa"/>
          </w:tcPr>
          <w:p w:rsidR="00210592" w:rsidRDefault="00210592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417" w:type="dxa"/>
          </w:tcPr>
          <w:p w:rsidR="00210592" w:rsidRDefault="00210592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33" w:type="dxa"/>
          </w:tcPr>
          <w:p w:rsidR="00210592" w:rsidRDefault="00210592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18" w:type="dxa"/>
          </w:tcPr>
          <w:p w:rsidR="00210592" w:rsidRDefault="00210592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gridSpan w:val="2"/>
          </w:tcPr>
          <w:p w:rsidR="00210592" w:rsidRDefault="00210592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967</w:t>
            </w:r>
          </w:p>
        </w:tc>
        <w:tc>
          <w:tcPr>
            <w:tcW w:w="1275" w:type="dxa"/>
          </w:tcPr>
          <w:p w:rsidR="00210592" w:rsidRDefault="00210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РБ</w:t>
            </w:r>
          </w:p>
        </w:tc>
      </w:tr>
      <w:tr w:rsidR="002A5A57" w:rsidTr="005648A5">
        <w:trPr>
          <w:trHeight w:val="311"/>
        </w:trPr>
        <w:tc>
          <w:tcPr>
            <w:tcW w:w="847" w:type="dxa"/>
            <w:vAlign w:val="center"/>
          </w:tcPr>
          <w:p w:rsidR="002A5A57" w:rsidRDefault="002A5A57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3.2.3</w:t>
            </w:r>
          </w:p>
        </w:tc>
        <w:tc>
          <w:tcPr>
            <w:tcW w:w="1846" w:type="dxa"/>
            <w:vAlign w:val="center"/>
          </w:tcPr>
          <w:p w:rsidR="002A5A57" w:rsidRDefault="002A5A57" w:rsidP="0066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очистных сооружений канализации </w:t>
            </w:r>
          </w:p>
        </w:tc>
        <w:tc>
          <w:tcPr>
            <w:tcW w:w="1844" w:type="dxa"/>
          </w:tcPr>
          <w:p w:rsidR="002A5A57" w:rsidRDefault="002A5A57" w:rsidP="0066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качества биологической очистки сточных вод</w:t>
            </w:r>
          </w:p>
        </w:tc>
        <w:tc>
          <w:tcPr>
            <w:tcW w:w="1702" w:type="dxa"/>
          </w:tcPr>
          <w:p w:rsidR="002A5A57" w:rsidRDefault="002A5A57" w:rsidP="007F01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г.Ишимбай, ул. Худайбердин, очистные сооружения, воздуходувная станция</w:t>
            </w:r>
          </w:p>
        </w:tc>
        <w:tc>
          <w:tcPr>
            <w:tcW w:w="1418" w:type="dxa"/>
          </w:tcPr>
          <w:p w:rsidR="002A5A57" w:rsidRDefault="002A5A57" w:rsidP="0066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Производительность</w:t>
            </w:r>
          </w:p>
        </w:tc>
        <w:tc>
          <w:tcPr>
            <w:tcW w:w="992" w:type="dxa"/>
          </w:tcPr>
          <w:p w:rsidR="002A5A57" w:rsidRPr="005648A5" w:rsidRDefault="002A5A57" w:rsidP="002F4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  <w:p w:rsidR="002A5A57" w:rsidRDefault="002A5A57" w:rsidP="0066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2A5A57" w:rsidRDefault="002A5A57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</w:t>
            </w:r>
          </w:p>
        </w:tc>
        <w:tc>
          <w:tcPr>
            <w:tcW w:w="1417" w:type="dxa"/>
          </w:tcPr>
          <w:p w:rsidR="002A5A57" w:rsidRDefault="002A5A57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</w:t>
            </w:r>
          </w:p>
        </w:tc>
        <w:tc>
          <w:tcPr>
            <w:tcW w:w="1133" w:type="dxa"/>
          </w:tcPr>
          <w:p w:rsidR="002A5A57" w:rsidRDefault="002A5A57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18" w:type="dxa"/>
          </w:tcPr>
          <w:p w:rsidR="002A5A57" w:rsidRDefault="002A5A57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134" w:type="dxa"/>
            <w:gridSpan w:val="2"/>
          </w:tcPr>
          <w:p w:rsidR="002A5A57" w:rsidRDefault="002A5A57" w:rsidP="0066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307165</w:t>
            </w:r>
          </w:p>
        </w:tc>
        <w:tc>
          <w:tcPr>
            <w:tcW w:w="1275" w:type="dxa"/>
          </w:tcPr>
          <w:p w:rsidR="002A5A57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сс-61433,</w:t>
            </w:r>
          </w:p>
          <w:p w:rsidR="002A5A57" w:rsidRDefault="002A5A57" w:rsidP="002F4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рб-61433,</w:t>
            </w:r>
          </w:p>
          <w:p w:rsidR="002A5A57" w:rsidRDefault="002A5A57" w:rsidP="002F4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Фонд ЖКХ-184299</w:t>
            </w:r>
          </w:p>
        </w:tc>
      </w:tr>
      <w:tr w:rsidR="002A5A57" w:rsidTr="005648A5">
        <w:trPr>
          <w:trHeight w:val="403"/>
        </w:trPr>
        <w:tc>
          <w:tcPr>
            <w:tcW w:w="14036" w:type="dxa"/>
            <w:gridSpan w:val="10"/>
            <w:vAlign w:val="center"/>
          </w:tcPr>
          <w:p w:rsidR="002A5A57" w:rsidRPr="002674A8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по группе 3:</w:t>
            </w:r>
          </w:p>
        </w:tc>
        <w:tc>
          <w:tcPr>
            <w:tcW w:w="1134" w:type="dxa"/>
            <w:gridSpan w:val="2"/>
          </w:tcPr>
          <w:p w:rsidR="002A5A57" w:rsidRDefault="00210592" w:rsidP="00500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347449</w:t>
            </w:r>
          </w:p>
        </w:tc>
        <w:tc>
          <w:tcPr>
            <w:tcW w:w="1275" w:type="dxa"/>
          </w:tcPr>
          <w:p w:rsidR="002A5A57" w:rsidRPr="00F4285A" w:rsidRDefault="002A5A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4285A">
              <w:rPr>
                <w:rFonts w:ascii="Times New Roman" w:hAnsi="Times New Roman" w:cs="Times New Roman"/>
                <w:sz w:val="16"/>
                <w:szCs w:val="16"/>
              </w:rPr>
              <w:t>Собственные средства,бюджет РБ,фонд ЖКХ</w:t>
            </w:r>
          </w:p>
        </w:tc>
      </w:tr>
      <w:tr w:rsidR="002A5A57" w:rsidTr="005648A5">
        <w:trPr>
          <w:trHeight w:val="403"/>
        </w:trPr>
        <w:tc>
          <w:tcPr>
            <w:tcW w:w="14036" w:type="dxa"/>
            <w:gridSpan w:val="10"/>
            <w:vAlign w:val="center"/>
          </w:tcPr>
          <w:p w:rsidR="002A5A57" w:rsidRDefault="002A5A57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</w:p>
        </w:tc>
        <w:tc>
          <w:tcPr>
            <w:tcW w:w="1134" w:type="dxa"/>
            <w:gridSpan w:val="2"/>
          </w:tcPr>
          <w:p w:rsidR="002A5A57" w:rsidRPr="00624345" w:rsidRDefault="002A5A57" w:rsidP="00C2707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23010</w:t>
            </w:r>
          </w:p>
        </w:tc>
        <w:tc>
          <w:tcPr>
            <w:tcW w:w="1275" w:type="dxa"/>
          </w:tcPr>
          <w:p w:rsidR="002A5A57" w:rsidRPr="00F4285A" w:rsidRDefault="002A5A57" w:rsidP="007B54D8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4285A">
              <w:rPr>
                <w:rFonts w:ascii="Times New Roman" w:hAnsi="Times New Roman" w:cs="Times New Roman"/>
                <w:sz w:val="16"/>
                <w:szCs w:val="16"/>
              </w:rPr>
              <w:t>Собственные средства</w:t>
            </w:r>
          </w:p>
        </w:tc>
      </w:tr>
      <w:tr w:rsidR="002A5A57" w:rsidTr="005648A5">
        <w:trPr>
          <w:trHeight w:val="403"/>
        </w:trPr>
        <w:tc>
          <w:tcPr>
            <w:tcW w:w="14036" w:type="dxa"/>
            <w:gridSpan w:val="10"/>
            <w:vAlign w:val="center"/>
          </w:tcPr>
          <w:p w:rsidR="002A5A57" w:rsidRDefault="002A5A57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Водоотведение</w:t>
            </w:r>
          </w:p>
        </w:tc>
        <w:tc>
          <w:tcPr>
            <w:tcW w:w="1134" w:type="dxa"/>
            <w:gridSpan w:val="2"/>
          </w:tcPr>
          <w:p w:rsidR="002A5A57" w:rsidRPr="00624345" w:rsidRDefault="00210592" w:rsidP="005004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324439</w:t>
            </w:r>
          </w:p>
        </w:tc>
        <w:tc>
          <w:tcPr>
            <w:tcW w:w="1275" w:type="dxa"/>
          </w:tcPr>
          <w:p w:rsidR="002A5A57" w:rsidRPr="00F4285A" w:rsidRDefault="002A5A57" w:rsidP="007B54D8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4285A">
              <w:rPr>
                <w:rFonts w:ascii="Times New Roman" w:hAnsi="Times New Roman" w:cs="Times New Roman"/>
                <w:sz w:val="16"/>
                <w:szCs w:val="16"/>
              </w:rPr>
              <w:t>Собственные средства,бюджет РБ,фонд ЖКХ</w:t>
            </w:r>
          </w:p>
        </w:tc>
      </w:tr>
      <w:tr w:rsidR="002A5A57" w:rsidTr="005648A5">
        <w:trPr>
          <w:trHeight w:val="403"/>
        </w:trPr>
        <w:tc>
          <w:tcPr>
            <w:tcW w:w="14036" w:type="dxa"/>
            <w:gridSpan w:val="10"/>
            <w:vAlign w:val="center"/>
          </w:tcPr>
          <w:p w:rsidR="002A5A57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ПРОГРАММЕ:</w:t>
            </w:r>
          </w:p>
        </w:tc>
        <w:tc>
          <w:tcPr>
            <w:tcW w:w="1134" w:type="dxa"/>
            <w:gridSpan w:val="2"/>
          </w:tcPr>
          <w:p w:rsidR="002A5A57" w:rsidRDefault="00210592" w:rsidP="007F0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347449</w:t>
            </w:r>
          </w:p>
        </w:tc>
        <w:tc>
          <w:tcPr>
            <w:tcW w:w="1275" w:type="dxa"/>
          </w:tcPr>
          <w:p w:rsidR="002A5A57" w:rsidRPr="00F4285A" w:rsidRDefault="002A5A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4285A">
              <w:rPr>
                <w:rFonts w:ascii="Times New Roman" w:hAnsi="Times New Roman" w:cs="Times New Roman"/>
                <w:sz w:val="16"/>
                <w:szCs w:val="16"/>
              </w:rPr>
              <w:t>Собственные средства,бюджет РБ,фонд ЖКХ</w:t>
            </w:r>
          </w:p>
        </w:tc>
      </w:tr>
      <w:tr w:rsidR="002A5A57" w:rsidTr="005648A5">
        <w:trPr>
          <w:trHeight w:val="403"/>
        </w:trPr>
        <w:tc>
          <w:tcPr>
            <w:tcW w:w="14036" w:type="dxa"/>
            <w:gridSpan w:val="10"/>
            <w:vAlign w:val="center"/>
          </w:tcPr>
          <w:p w:rsidR="002A5A57" w:rsidRDefault="002A5A57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</w:p>
        </w:tc>
        <w:tc>
          <w:tcPr>
            <w:tcW w:w="1134" w:type="dxa"/>
            <w:gridSpan w:val="2"/>
          </w:tcPr>
          <w:p w:rsidR="002A5A57" w:rsidRPr="00624345" w:rsidRDefault="002A5A57" w:rsidP="007F012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23010</w:t>
            </w:r>
          </w:p>
        </w:tc>
        <w:tc>
          <w:tcPr>
            <w:tcW w:w="1275" w:type="dxa"/>
          </w:tcPr>
          <w:p w:rsidR="002A5A57" w:rsidRPr="00F4285A" w:rsidRDefault="002A5A57" w:rsidP="007B54D8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4285A">
              <w:rPr>
                <w:rFonts w:ascii="Times New Roman" w:hAnsi="Times New Roman" w:cs="Times New Roman"/>
                <w:i/>
                <w:sz w:val="16"/>
                <w:szCs w:val="16"/>
              </w:rPr>
              <w:t>Собственные средства</w:t>
            </w:r>
          </w:p>
        </w:tc>
      </w:tr>
      <w:tr w:rsidR="002A5A57" w:rsidTr="005648A5">
        <w:trPr>
          <w:trHeight w:val="403"/>
        </w:trPr>
        <w:tc>
          <w:tcPr>
            <w:tcW w:w="14036" w:type="dxa"/>
            <w:gridSpan w:val="10"/>
            <w:vAlign w:val="center"/>
          </w:tcPr>
          <w:p w:rsidR="002A5A57" w:rsidRDefault="002A5A57" w:rsidP="007B5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Водоотведение</w:t>
            </w:r>
          </w:p>
        </w:tc>
        <w:tc>
          <w:tcPr>
            <w:tcW w:w="1134" w:type="dxa"/>
            <w:gridSpan w:val="2"/>
          </w:tcPr>
          <w:p w:rsidR="002A5A57" w:rsidRPr="00624345" w:rsidRDefault="00210592" w:rsidP="007F012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324439</w:t>
            </w:r>
          </w:p>
        </w:tc>
        <w:tc>
          <w:tcPr>
            <w:tcW w:w="1275" w:type="dxa"/>
          </w:tcPr>
          <w:p w:rsidR="002A5A57" w:rsidRPr="00F4285A" w:rsidRDefault="002A5A57" w:rsidP="007F01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4285A">
              <w:rPr>
                <w:rFonts w:ascii="Times New Roman" w:hAnsi="Times New Roman" w:cs="Times New Roman"/>
                <w:sz w:val="16"/>
                <w:szCs w:val="16"/>
              </w:rPr>
              <w:t>Собственные средства,бюджет РБ,фонд ЖКХ</w:t>
            </w:r>
          </w:p>
        </w:tc>
      </w:tr>
    </w:tbl>
    <w:p w:rsidR="00F7206F" w:rsidRDefault="00F7206F">
      <w:pPr>
        <w:rPr>
          <w:rFonts w:ascii="Times New Roman" w:hAnsi="Times New Roman" w:cs="Times New Roman"/>
          <w:sz w:val="28"/>
          <w:szCs w:val="28"/>
        </w:rPr>
      </w:pPr>
    </w:p>
    <w:p w:rsidR="00F7206F" w:rsidRDefault="00F720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7206F" w:rsidRDefault="000E1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График реализации мероприятий инвестиционной программы</w:t>
      </w:r>
    </w:p>
    <w:tbl>
      <w:tblPr>
        <w:tblStyle w:val="a3"/>
        <w:tblW w:w="16329" w:type="dxa"/>
        <w:tblInd w:w="-885" w:type="dxa"/>
        <w:tblLayout w:type="fixed"/>
        <w:tblLook w:val="04A0"/>
      </w:tblPr>
      <w:tblGrid>
        <w:gridCol w:w="709"/>
        <w:gridCol w:w="2873"/>
        <w:gridCol w:w="1625"/>
        <w:gridCol w:w="262"/>
        <w:gridCol w:w="278"/>
        <w:gridCol w:w="277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</w:tblGrid>
      <w:tr w:rsidR="00F7206F" w:rsidRPr="00F7206F" w:rsidTr="000E56F5">
        <w:tc>
          <w:tcPr>
            <w:tcW w:w="709" w:type="dxa"/>
            <w:vMerge w:val="restart"/>
            <w:vAlign w:val="center"/>
          </w:tcPr>
          <w:p w:rsidR="00F7206F" w:rsidRPr="00F7206F" w:rsidRDefault="00F7206F" w:rsidP="000E5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№№ п/п</w:t>
            </w:r>
          </w:p>
        </w:tc>
        <w:tc>
          <w:tcPr>
            <w:tcW w:w="2873" w:type="dxa"/>
            <w:vMerge w:val="restart"/>
            <w:vAlign w:val="center"/>
          </w:tcPr>
          <w:p w:rsidR="00F7206F" w:rsidRPr="00F7206F" w:rsidRDefault="00F7206F" w:rsidP="000E56F5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25" w:type="dxa"/>
            <w:vMerge w:val="restart"/>
            <w:vAlign w:val="center"/>
          </w:tcPr>
          <w:p w:rsidR="00F7206F" w:rsidRPr="00F7206F" w:rsidRDefault="00F7206F" w:rsidP="000E56F5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Вид работ</w:t>
            </w:r>
          </w:p>
        </w:tc>
        <w:tc>
          <w:tcPr>
            <w:tcW w:w="5552" w:type="dxa"/>
            <w:gridSpan w:val="20"/>
            <w:vAlign w:val="center"/>
          </w:tcPr>
          <w:p w:rsidR="00F7206F" w:rsidRPr="00F7206F" w:rsidRDefault="00F7206F" w:rsidP="000E5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Годы реализации мероприятия</w:t>
            </w:r>
          </w:p>
        </w:tc>
        <w:tc>
          <w:tcPr>
            <w:tcW w:w="5570" w:type="dxa"/>
            <w:gridSpan w:val="20"/>
            <w:vAlign w:val="center"/>
          </w:tcPr>
          <w:p w:rsidR="00F7206F" w:rsidRPr="00F7206F" w:rsidRDefault="00F7206F" w:rsidP="000E5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Стоимость мероприятия</w:t>
            </w:r>
            <w:r w:rsidR="005E135D">
              <w:rPr>
                <w:rFonts w:ascii="Times New Roman" w:hAnsi="Times New Roman" w:cs="Times New Roman"/>
                <w:sz w:val="24"/>
                <w:szCs w:val="24"/>
              </w:rPr>
              <w:t>(сНДС)</w:t>
            </w: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, тыс. руб.</w:t>
            </w:r>
          </w:p>
        </w:tc>
      </w:tr>
      <w:tr w:rsidR="00F7206F" w:rsidRPr="00F7206F" w:rsidTr="000E56F5">
        <w:tc>
          <w:tcPr>
            <w:tcW w:w="709" w:type="dxa"/>
            <w:vMerge/>
          </w:tcPr>
          <w:p w:rsidR="00F7206F" w:rsidRPr="00F7206F" w:rsidRDefault="00F7206F" w:rsidP="000E5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3" w:type="dxa"/>
            <w:vMerge/>
          </w:tcPr>
          <w:p w:rsidR="00F7206F" w:rsidRPr="00F7206F" w:rsidRDefault="00F7206F" w:rsidP="000E5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  <w:vMerge/>
            <w:vAlign w:val="center"/>
          </w:tcPr>
          <w:p w:rsidR="00F7206F" w:rsidRPr="00F7206F" w:rsidRDefault="00F7206F" w:rsidP="000E5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gridSpan w:val="4"/>
          </w:tcPr>
          <w:p w:rsidR="00F7206F" w:rsidRPr="00F7206F" w:rsidRDefault="00F7206F" w:rsidP="000E5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14" w:type="dxa"/>
            <w:gridSpan w:val="4"/>
          </w:tcPr>
          <w:p w:rsidR="00F7206F" w:rsidRPr="00F7206F" w:rsidRDefault="00F7206F" w:rsidP="000E5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114" w:type="dxa"/>
            <w:gridSpan w:val="4"/>
          </w:tcPr>
          <w:p w:rsidR="00F7206F" w:rsidRPr="00F7206F" w:rsidRDefault="00F7206F" w:rsidP="000E5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14" w:type="dxa"/>
            <w:gridSpan w:val="4"/>
          </w:tcPr>
          <w:p w:rsidR="00F7206F" w:rsidRPr="00F7206F" w:rsidRDefault="00F7206F" w:rsidP="000E5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114" w:type="dxa"/>
            <w:gridSpan w:val="4"/>
          </w:tcPr>
          <w:p w:rsidR="00F7206F" w:rsidRPr="00F7206F" w:rsidRDefault="00F7206F" w:rsidP="000E5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114" w:type="dxa"/>
            <w:gridSpan w:val="4"/>
          </w:tcPr>
          <w:p w:rsidR="00F7206F" w:rsidRPr="00F7206F" w:rsidRDefault="00F7206F" w:rsidP="000E5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14" w:type="dxa"/>
            <w:gridSpan w:val="4"/>
          </w:tcPr>
          <w:p w:rsidR="00F7206F" w:rsidRPr="00F7206F" w:rsidRDefault="00F7206F" w:rsidP="000E5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114" w:type="dxa"/>
            <w:gridSpan w:val="4"/>
          </w:tcPr>
          <w:p w:rsidR="00F7206F" w:rsidRPr="00F7206F" w:rsidRDefault="00F7206F" w:rsidP="000E5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14" w:type="dxa"/>
            <w:gridSpan w:val="4"/>
          </w:tcPr>
          <w:p w:rsidR="00F7206F" w:rsidRPr="00F7206F" w:rsidRDefault="00F7206F" w:rsidP="000E5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114" w:type="dxa"/>
            <w:gridSpan w:val="4"/>
          </w:tcPr>
          <w:p w:rsidR="00F7206F" w:rsidRPr="00F7206F" w:rsidRDefault="00F7206F" w:rsidP="000E5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F7206F" w:rsidRPr="00F7206F" w:rsidTr="000E56F5">
        <w:trPr>
          <w:cantSplit/>
          <w:trHeight w:val="1134"/>
        </w:trPr>
        <w:tc>
          <w:tcPr>
            <w:tcW w:w="709" w:type="dxa"/>
            <w:vMerge/>
          </w:tcPr>
          <w:p w:rsidR="00F7206F" w:rsidRPr="00F7206F" w:rsidRDefault="00F7206F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3" w:type="dxa"/>
            <w:vMerge/>
          </w:tcPr>
          <w:p w:rsidR="00F7206F" w:rsidRPr="00F7206F" w:rsidRDefault="00F7206F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  <w:vMerge/>
          </w:tcPr>
          <w:p w:rsidR="00F7206F" w:rsidRPr="00F7206F" w:rsidRDefault="00F7206F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1 квартал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2 квартал</w:t>
            </w:r>
          </w:p>
        </w:tc>
        <w:tc>
          <w:tcPr>
            <w:tcW w:w="277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3 квартал</w:t>
            </w: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4 квартал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1 квартал</w:t>
            </w: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2 квартал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3 квартал</w:t>
            </w: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4 квартал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1 квартал</w:t>
            </w: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2 квартал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3 квартал</w:t>
            </w: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4 квартал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1 квартал</w:t>
            </w: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2 квартал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3 квартал</w:t>
            </w: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4 квартал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1 квартал</w:t>
            </w: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2 квартал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3 квартал</w:t>
            </w: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4 квартал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1 квартал</w:t>
            </w: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2 квартал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3 квартал</w:t>
            </w: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4 квартал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1 квартал</w:t>
            </w: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2 квартал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3 квартал</w:t>
            </w: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4 квартал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1 квартал</w:t>
            </w: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2 квартал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3 квартал</w:t>
            </w: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4 квартал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1 квартал</w:t>
            </w: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2 квартал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3 квартал</w:t>
            </w: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4 квартал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1 квартал</w:t>
            </w: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2 квартал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3 квартал</w:t>
            </w: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0E56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06F">
              <w:rPr>
                <w:rFonts w:ascii="Times New Roman" w:hAnsi="Times New Roman" w:cs="Times New Roman"/>
                <w:sz w:val="20"/>
                <w:szCs w:val="20"/>
              </w:rPr>
              <w:t>4 квартал</w:t>
            </w:r>
          </w:p>
        </w:tc>
      </w:tr>
      <w:tr w:rsidR="00F7206F" w:rsidRPr="00F7206F" w:rsidTr="000E56F5">
        <w:tc>
          <w:tcPr>
            <w:tcW w:w="16329" w:type="dxa"/>
            <w:gridSpan w:val="43"/>
          </w:tcPr>
          <w:p w:rsidR="00F7206F" w:rsidRPr="00F7206F" w:rsidRDefault="00F7206F" w:rsidP="000E5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Группа 3. Реконструкция или модернизация существующих объектов системы централизованного</w:t>
            </w:r>
          </w:p>
          <w:p w:rsidR="00F7206F" w:rsidRPr="00F7206F" w:rsidRDefault="00F7206F" w:rsidP="000E5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водоснабжения </w:t>
            </w:r>
            <w:r w:rsidRPr="00F72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(или)  </w:t>
            </w: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водоотведения в целях снижения уровня износа</w:t>
            </w:r>
          </w:p>
        </w:tc>
      </w:tr>
      <w:tr w:rsidR="00F7206F" w:rsidRPr="00F7206F" w:rsidTr="000E56F5">
        <w:tc>
          <w:tcPr>
            <w:tcW w:w="16329" w:type="dxa"/>
            <w:gridSpan w:val="43"/>
          </w:tcPr>
          <w:p w:rsidR="00F7206F" w:rsidRPr="00F7206F" w:rsidRDefault="00F7206F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3.1. Реконструкция или модернизация существующих сетей водоснабжения</w:t>
            </w:r>
            <w:r w:rsidRPr="00F72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(или) </w:t>
            </w: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водоотведения  </w:t>
            </w:r>
          </w:p>
        </w:tc>
      </w:tr>
      <w:tr w:rsidR="00F7206F" w:rsidRPr="00F7206F" w:rsidTr="000E56F5">
        <w:tc>
          <w:tcPr>
            <w:tcW w:w="16329" w:type="dxa"/>
            <w:gridSpan w:val="43"/>
          </w:tcPr>
          <w:p w:rsidR="00F7206F" w:rsidRPr="00F7206F" w:rsidRDefault="00F7206F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</w:p>
        </w:tc>
      </w:tr>
      <w:tr w:rsidR="00F7206F" w:rsidRPr="00F7206F" w:rsidTr="00C34FBF">
        <w:trPr>
          <w:cantSplit/>
          <w:trHeight w:val="990"/>
        </w:trPr>
        <w:tc>
          <w:tcPr>
            <w:tcW w:w="709" w:type="dxa"/>
          </w:tcPr>
          <w:p w:rsidR="00F7206F" w:rsidRPr="00F7206F" w:rsidRDefault="00F7206F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2873" w:type="dxa"/>
          </w:tcPr>
          <w:p w:rsidR="00F7206F" w:rsidRPr="00F7206F" w:rsidRDefault="007700F5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Реконструкция водовода Зирган-Ишимбай</w:t>
            </w:r>
          </w:p>
        </w:tc>
        <w:tc>
          <w:tcPr>
            <w:tcW w:w="1625" w:type="dxa"/>
          </w:tcPr>
          <w:p w:rsidR="00F7206F" w:rsidRPr="00F7206F" w:rsidRDefault="00F7206F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4885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1954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3060F0" w:rsidP="00591F1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2931</w:t>
            </w: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7206F" w:rsidRPr="00F7206F" w:rsidRDefault="00F7206F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206F" w:rsidRPr="00F7206F" w:rsidTr="000E56F5">
        <w:tc>
          <w:tcPr>
            <w:tcW w:w="16329" w:type="dxa"/>
            <w:gridSpan w:val="43"/>
          </w:tcPr>
          <w:p w:rsidR="00F7206F" w:rsidRPr="00F7206F" w:rsidRDefault="00F7206F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i/>
                <w:sz w:val="24"/>
                <w:szCs w:val="24"/>
              </w:rPr>
              <w:t>Водоотведение</w:t>
            </w:r>
          </w:p>
        </w:tc>
      </w:tr>
      <w:tr w:rsidR="00591F1E" w:rsidRPr="00F7206F" w:rsidTr="00D3799E">
        <w:trPr>
          <w:cantSplit/>
          <w:trHeight w:val="845"/>
        </w:trPr>
        <w:tc>
          <w:tcPr>
            <w:tcW w:w="709" w:type="dxa"/>
          </w:tcPr>
          <w:p w:rsidR="00591F1E" w:rsidRPr="00F7206F" w:rsidRDefault="00591F1E" w:rsidP="00500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  <w:r w:rsidR="005004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  <w:vAlign w:val="center"/>
          </w:tcPr>
          <w:p w:rsidR="00591F1E" w:rsidRPr="002674A8" w:rsidRDefault="00591F1E" w:rsidP="00D37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Реконструкция напорного коллектора от КНС-3</w:t>
            </w:r>
          </w:p>
        </w:tc>
        <w:tc>
          <w:tcPr>
            <w:tcW w:w="1625" w:type="dxa"/>
          </w:tcPr>
          <w:p w:rsidR="00591F1E" w:rsidRPr="00F7206F" w:rsidRDefault="00591F1E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591F1E" w:rsidRPr="00F7206F" w:rsidRDefault="003060F0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8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591F1E" w:rsidRPr="00F7206F" w:rsidRDefault="003060F0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3162</w:t>
            </w:r>
          </w:p>
        </w:tc>
        <w:tc>
          <w:tcPr>
            <w:tcW w:w="278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591F1E" w:rsidRPr="00F7206F" w:rsidRDefault="00591F1E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85A" w:rsidRPr="00F7206F" w:rsidTr="00D3799E">
        <w:trPr>
          <w:cantSplit/>
          <w:trHeight w:val="845"/>
        </w:trPr>
        <w:tc>
          <w:tcPr>
            <w:tcW w:w="709" w:type="dxa"/>
          </w:tcPr>
          <w:p w:rsidR="00F4285A" w:rsidRPr="00F7206F" w:rsidRDefault="00F4285A" w:rsidP="00500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2873" w:type="dxa"/>
            <w:vAlign w:val="center"/>
          </w:tcPr>
          <w:p w:rsidR="00F4285A" w:rsidRDefault="00F4285A" w:rsidP="00F16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Реконструкция напорного коллектора от КНС 1 до камеры гашения ГОС</w:t>
            </w:r>
          </w:p>
        </w:tc>
        <w:tc>
          <w:tcPr>
            <w:tcW w:w="1625" w:type="dxa"/>
          </w:tcPr>
          <w:p w:rsidR="00F4285A" w:rsidRPr="00F7206F" w:rsidRDefault="00F4285A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3276</w:t>
            </w: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85A" w:rsidRPr="00F7206F" w:rsidTr="00D3799E">
        <w:trPr>
          <w:cantSplit/>
          <w:trHeight w:val="845"/>
        </w:trPr>
        <w:tc>
          <w:tcPr>
            <w:tcW w:w="709" w:type="dxa"/>
          </w:tcPr>
          <w:p w:rsidR="00F4285A" w:rsidRPr="00F7206F" w:rsidRDefault="00F4285A" w:rsidP="00500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3.1.3.</w:t>
            </w:r>
          </w:p>
        </w:tc>
        <w:tc>
          <w:tcPr>
            <w:tcW w:w="2873" w:type="dxa"/>
            <w:vAlign w:val="center"/>
          </w:tcPr>
          <w:p w:rsidR="00F4285A" w:rsidRDefault="00F4285A" w:rsidP="00F42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канализационной линии по ул.Стахановская методом ГНБ </w:t>
            </w:r>
          </w:p>
        </w:tc>
        <w:tc>
          <w:tcPr>
            <w:tcW w:w="1625" w:type="dxa"/>
          </w:tcPr>
          <w:p w:rsidR="00F4285A" w:rsidRPr="00F7206F" w:rsidRDefault="00F4285A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6552</w:t>
            </w:r>
          </w:p>
        </w:tc>
      </w:tr>
      <w:tr w:rsidR="00F4285A" w:rsidRPr="00F7206F" w:rsidTr="000E56F5">
        <w:tc>
          <w:tcPr>
            <w:tcW w:w="16329" w:type="dxa"/>
            <w:gridSpan w:val="43"/>
          </w:tcPr>
          <w:p w:rsidR="00F4285A" w:rsidRPr="00F7206F" w:rsidRDefault="00F4285A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3.2. Реконструкция или модернизация существующих объектов системы централизованного </w:t>
            </w: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водоснабжения</w:t>
            </w:r>
            <w:r w:rsidRPr="00F72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(или)  </w:t>
            </w: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водоотведения</w:t>
            </w:r>
            <w:r w:rsidRPr="00F72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 исключением водопроводных и (или) канализационных сетей</w:t>
            </w:r>
          </w:p>
        </w:tc>
      </w:tr>
      <w:tr w:rsidR="00F4285A" w:rsidRPr="00F7206F" w:rsidTr="000E56F5">
        <w:tc>
          <w:tcPr>
            <w:tcW w:w="16329" w:type="dxa"/>
            <w:gridSpan w:val="43"/>
          </w:tcPr>
          <w:p w:rsidR="00F4285A" w:rsidRPr="00F7206F" w:rsidRDefault="00F4285A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</w:p>
        </w:tc>
      </w:tr>
      <w:tr w:rsidR="00F4285A" w:rsidRPr="00F7206F" w:rsidTr="00D3799E">
        <w:trPr>
          <w:cantSplit/>
          <w:trHeight w:val="840"/>
        </w:trPr>
        <w:tc>
          <w:tcPr>
            <w:tcW w:w="709" w:type="dxa"/>
          </w:tcPr>
          <w:p w:rsidR="00F4285A" w:rsidRPr="00F7206F" w:rsidRDefault="00F4285A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2873" w:type="dxa"/>
            <w:vAlign w:val="center"/>
          </w:tcPr>
          <w:p w:rsidR="00F4285A" w:rsidRPr="002674A8" w:rsidRDefault="00F4285A" w:rsidP="00591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Модернизация насосного оборудования НС пос.Перегонный</w:t>
            </w:r>
          </w:p>
        </w:tc>
        <w:tc>
          <w:tcPr>
            <w:tcW w:w="1625" w:type="dxa"/>
          </w:tcPr>
          <w:p w:rsidR="00F4285A" w:rsidRPr="00F7206F" w:rsidRDefault="00F4285A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5028</w:t>
            </w:r>
          </w:p>
        </w:tc>
      </w:tr>
      <w:tr w:rsidR="00F4285A" w:rsidRPr="00F7206F" w:rsidTr="00D3799E">
        <w:trPr>
          <w:cantSplit/>
          <w:trHeight w:val="852"/>
        </w:trPr>
        <w:tc>
          <w:tcPr>
            <w:tcW w:w="709" w:type="dxa"/>
          </w:tcPr>
          <w:p w:rsidR="00F4285A" w:rsidRPr="00F7206F" w:rsidRDefault="00F4285A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3.2.2</w:t>
            </w:r>
          </w:p>
        </w:tc>
        <w:tc>
          <w:tcPr>
            <w:tcW w:w="2873" w:type="dxa"/>
            <w:vAlign w:val="center"/>
          </w:tcPr>
          <w:p w:rsidR="00F4285A" w:rsidRPr="002674A8" w:rsidRDefault="00F4285A" w:rsidP="00D37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Модернизация насосного оборудования на 5 скважинах 1 водоподъема</w:t>
            </w:r>
          </w:p>
        </w:tc>
        <w:tc>
          <w:tcPr>
            <w:tcW w:w="1625" w:type="dxa"/>
          </w:tcPr>
          <w:p w:rsidR="00F4285A" w:rsidRPr="00F7206F" w:rsidRDefault="00F4285A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2584</w:t>
            </w: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85A" w:rsidRPr="00F7206F" w:rsidTr="00D3799E">
        <w:trPr>
          <w:cantSplit/>
          <w:trHeight w:val="836"/>
        </w:trPr>
        <w:tc>
          <w:tcPr>
            <w:tcW w:w="709" w:type="dxa"/>
          </w:tcPr>
          <w:p w:rsidR="00F4285A" w:rsidRPr="00F7206F" w:rsidRDefault="00F4285A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3.2.3</w:t>
            </w:r>
          </w:p>
        </w:tc>
        <w:tc>
          <w:tcPr>
            <w:tcW w:w="2873" w:type="dxa"/>
            <w:vAlign w:val="center"/>
          </w:tcPr>
          <w:p w:rsidR="00F4285A" w:rsidRDefault="00F4285A" w:rsidP="00D37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и монтаж  в здании бактерицидной установки оборудования для подавления микрофлоры  в воде  УФ методом совместно с ульразвуком</w:t>
            </w:r>
          </w:p>
        </w:tc>
        <w:tc>
          <w:tcPr>
            <w:tcW w:w="1625" w:type="dxa"/>
          </w:tcPr>
          <w:p w:rsidR="00F4285A" w:rsidRPr="00F7206F" w:rsidRDefault="00F4285A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5628</w:t>
            </w: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85A" w:rsidRPr="00F7206F" w:rsidTr="000E56F5">
        <w:tc>
          <w:tcPr>
            <w:tcW w:w="16329" w:type="dxa"/>
            <w:gridSpan w:val="43"/>
          </w:tcPr>
          <w:p w:rsidR="00F4285A" w:rsidRPr="00F7206F" w:rsidRDefault="00F4285A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i/>
                <w:sz w:val="24"/>
                <w:szCs w:val="24"/>
              </w:rPr>
              <w:t>Водоотведение</w:t>
            </w:r>
          </w:p>
        </w:tc>
      </w:tr>
      <w:tr w:rsidR="00F4285A" w:rsidRPr="00F7206F" w:rsidTr="00C34FBF">
        <w:trPr>
          <w:cantSplit/>
          <w:trHeight w:val="838"/>
        </w:trPr>
        <w:tc>
          <w:tcPr>
            <w:tcW w:w="709" w:type="dxa"/>
          </w:tcPr>
          <w:p w:rsidR="00F4285A" w:rsidRPr="00F7206F" w:rsidRDefault="00F4285A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2873" w:type="dxa"/>
          </w:tcPr>
          <w:p w:rsidR="00F4285A" w:rsidRPr="00F7206F" w:rsidRDefault="00F4285A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Модернизация грабельных решеток в здании КНС-1 г. Ишимбай</w:t>
            </w:r>
          </w:p>
        </w:tc>
        <w:tc>
          <w:tcPr>
            <w:tcW w:w="1625" w:type="dxa"/>
          </w:tcPr>
          <w:p w:rsidR="00F4285A" w:rsidRPr="00F7206F" w:rsidRDefault="00F4285A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1651</w:t>
            </w: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85A" w:rsidRPr="00F7206F" w:rsidTr="00C34FBF">
        <w:trPr>
          <w:cantSplit/>
          <w:trHeight w:val="838"/>
        </w:trPr>
        <w:tc>
          <w:tcPr>
            <w:tcW w:w="709" w:type="dxa"/>
          </w:tcPr>
          <w:p w:rsidR="00F4285A" w:rsidRPr="00F7206F" w:rsidRDefault="00F4285A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3.2.2</w:t>
            </w:r>
          </w:p>
        </w:tc>
        <w:tc>
          <w:tcPr>
            <w:tcW w:w="2873" w:type="dxa"/>
          </w:tcPr>
          <w:p w:rsidR="00F4285A" w:rsidRDefault="00F4285A" w:rsidP="00210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Модернизация турбо компрессора</w:t>
            </w:r>
            <w:r w:rsidR="00210592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здании ВДС очистных сооружений канализации  г. Ишимбай</w:t>
            </w:r>
            <w:bookmarkStart w:id="0" w:name="_GoBack"/>
            <w:bookmarkEnd w:id="0"/>
          </w:p>
        </w:tc>
        <w:tc>
          <w:tcPr>
            <w:tcW w:w="1625" w:type="dxa"/>
          </w:tcPr>
          <w:p w:rsidR="00F4285A" w:rsidRPr="00F7206F" w:rsidRDefault="00F4285A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1666</w:t>
            </w: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592" w:rsidRPr="00F7206F" w:rsidTr="00C34FBF">
        <w:trPr>
          <w:cantSplit/>
          <w:trHeight w:val="838"/>
        </w:trPr>
        <w:tc>
          <w:tcPr>
            <w:tcW w:w="709" w:type="dxa"/>
          </w:tcPr>
          <w:p w:rsidR="00210592" w:rsidRDefault="00210592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3.2.2</w:t>
            </w:r>
          </w:p>
        </w:tc>
        <w:tc>
          <w:tcPr>
            <w:tcW w:w="2873" w:type="dxa"/>
          </w:tcPr>
          <w:p w:rsidR="00210592" w:rsidRDefault="00210592" w:rsidP="00210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Модернизация гидродинамической установки для труб Д.250</w:t>
            </w:r>
          </w:p>
        </w:tc>
        <w:tc>
          <w:tcPr>
            <w:tcW w:w="1625" w:type="dxa"/>
          </w:tcPr>
          <w:p w:rsidR="00210592" w:rsidRPr="00F7206F" w:rsidRDefault="00210592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210592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967</w:t>
            </w:r>
          </w:p>
        </w:tc>
        <w:tc>
          <w:tcPr>
            <w:tcW w:w="279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210592" w:rsidRPr="00F7206F" w:rsidRDefault="00210592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85A" w:rsidRPr="00F7206F" w:rsidTr="00415EE8">
        <w:trPr>
          <w:cantSplit/>
          <w:trHeight w:val="1050"/>
        </w:trPr>
        <w:tc>
          <w:tcPr>
            <w:tcW w:w="709" w:type="dxa"/>
          </w:tcPr>
          <w:p w:rsidR="00F4285A" w:rsidRDefault="00F4285A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3.2.3</w:t>
            </w:r>
          </w:p>
        </w:tc>
        <w:tc>
          <w:tcPr>
            <w:tcW w:w="2873" w:type="dxa"/>
            <w:vAlign w:val="center"/>
          </w:tcPr>
          <w:p w:rsidR="00F4285A" w:rsidRDefault="00F4285A" w:rsidP="007F01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очистных сооружений канализации </w:t>
            </w:r>
          </w:p>
        </w:tc>
        <w:tc>
          <w:tcPr>
            <w:tcW w:w="1625" w:type="dxa"/>
          </w:tcPr>
          <w:p w:rsidR="00F4285A" w:rsidRPr="00F7206F" w:rsidRDefault="00F4285A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415EE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92150</w:t>
            </w: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138224</w:t>
            </w: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F7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76791</w:t>
            </w:r>
          </w:p>
        </w:tc>
      </w:tr>
      <w:tr w:rsidR="00F4285A" w:rsidRPr="00F7206F" w:rsidTr="00D3799E">
        <w:trPr>
          <w:cantSplit/>
          <w:trHeight w:val="695"/>
        </w:trPr>
        <w:tc>
          <w:tcPr>
            <w:tcW w:w="10759" w:type="dxa"/>
            <w:gridSpan w:val="23"/>
            <w:vAlign w:val="center"/>
          </w:tcPr>
          <w:p w:rsidR="00F4285A" w:rsidRPr="00F7206F" w:rsidRDefault="00F4285A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ВСЕГО по группе 3:</w:t>
            </w: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85A" w:rsidRPr="00F7206F" w:rsidTr="00D3799E">
        <w:trPr>
          <w:cantSplit/>
          <w:trHeight w:val="785"/>
        </w:trPr>
        <w:tc>
          <w:tcPr>
            <w:tcW w:w="10759" w:type="dxa"/>
            <w:gridSpan w:val="23"/>
          </w:tcPr>
          <w:p w:rsidR="00F4285A" w:rsidRPr="00F7206F" w:rsidRDefault="00F4285A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2584</w:t>
            </w: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4885</w:t>
            </w: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7582</w:t>
            </w: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2931</w:t>
            </w: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5028</w:t>
            </w:r>
          </w:p>
        </w:tc>
      </w:tr>
      <w:tr w:rsidR="00F4285A" w:rsidRPr="00F7206F" w:rsidTr="000A2999">
        <w:trPr>
          <w:cantSplit/>
          <w:trHeight w:val="1044"/>
        </w:trPr>
        <w:tc>
          <w:tcPr>
            <w:tcW w:w="10759" w:type="dxa"/>
            <w:gridSpan w:val="23"/>
          </w:tcPr>
          <w:p w:rsidR="00F4285A" w:rsidRPr="00F7206F" w:rsidRDefault="00F4285A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i/>
                <w:sz w:val="24"/>
                <w:szCs w:val="24"/>
              </w:rPr>
              <w:t>Водоотведение</w:t>
            </w: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3162</w:t>
            </w: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210592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4284</w:t>
            </w: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92150</w:t>
            </w: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141500</w:t>
            </w: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83343</w:t>
            </w:r>
          </w:p>
        </w:tc>
      </w:tr>
      <w:tr w:rsidR="00F4285A" w:rsidRPr="00F7206F" w:rsidTr="000A2999">
        <w:trPr>
          <w:cantSplit/>
          <w:trHeight w:val="989"/>
        </w:trPr>
        <w:tc>
          <w:tcPr>
            <w:tcW w:w="10759" w:type="dxa"/>
            <w:gridSpan w:val="23"/>
          </w:tcPr>
          <w:p w:rsidR="00F4285A" w:rsidRPr="00F7206F" w:rsidRDefault="00F4285A" w:rsidP="000E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ИТОГО ПО ПРОГРАММЕ:</w:t>
            </w: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5746</w:t>
            </w: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4885</w:t>
            </w: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210592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4284</w:t>
            </w: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99732</w:t>
            </w: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144431</w:t>
            </w: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textDirection w:val="btLr"/>
            <w:vAlign w:val="center"/>
          </w:tcPr>
          <w:p w:rsidR="00F4285A" w:rsidRPr="00F7206F" w:rsidRDefault="00F4285A" w:rsidP="00D3799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88371</w:t>
            </w:r>
          </w:p>
        </w:tc>
      </w:tr>
    </w:tbl>
    <w:p w:rsidR="00907CD4" w:rsidRDefault="00907CD4">
      <w:pPr>
        <w:rPr>
          <w:rFonts w:ascii="Times New Roman" w:hAnsi="Times New Roman" w:cs="Times New Roman"/>
          <w:sz w:val="28"/>
          <w:szCs w:val="28"/>
        </w:rPr>
        <w:sectPr w:rsidR="00907CD4" w:rsidSect="00CA5940">
          <w:type w:val="nextColumn"/>
          <w:pgSz w:w="16838" w:h="11906" w:orient="landscape"/>
          <w:pgMar w:top="567" w:right="851" w:bottom="426" w:left="1134" w:header="709" w:footer="709" w:gutter="0"/>
          <w:cols w:space="708"/>
          <w:docGrid w:linePitch="360"/>
        </w:sectPr>
      </w:pPr>
    </w:p>
    <w:p w:rsidR="005F6651" w:rsidRDefault="005F6651" w:rsidP="005F66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Расчет эффективности инвестирования средств, осуществляемый путем сопоставления динамики показателей надежности, качества и энергоэффективности объектов централизованных систем водоснабжения и (или) водоотведения и расходов на реализацию инвестиционной программы</w:t>
      </w:r>
      <w:r w:rsidR="00B87C78">
        <w:rPr>
          <w:rFonts w:ascii="Times New Roman" w:hAnsi="Times New Roman" w:cs="Times New Roman"/>
          <w:sz w:val="28"/>
          <w:szCs w:val="28"/>
        </w:rPr>
        <w:t>.</w:t>
      </w:r>
    </w:p>
    <w:p w:rsidR="00D20471" w:rsidRDefault="00D20471" w:rsidP="005F66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774" w:type="dxa"/>
        <w:tblInd w:w="-318" w:type="dxa"/>
        <w:tblLayout w:type="fixed"/>
        <w:tblLook w:val="04A0"/>
      </w:tblPr>
      <w:tblGrid>
        <w:gridCol w:w="2694"/>
        <w:gridCol w:w="519"/>
        <w:gridCol w:w="474"/>
        <w:gridCol w:w="567"/>
        <w:gridCol w:w="567"/>
        <w:gridCol w:w="567"/>
        <w:gridCol w:w="567"/>
        <w:gridCol w:w="567"/>
        <w:gridCol w:w="567"/>
        <w:gridCol w:w="567"/>
        <w:gridCol w:w="567"/>
        <w:gridCol w:w="2551"/>
      </w:tblGrid>
      <w:tr w:rsidR="00F7206F" w:rsidTr="00F7206F">
        <w:tc>
          <w:tcPr>
            <w:tcW w:w="2694" w:type="dxa"/>
            <w:vMerge w:val="restart"/>
            <w:vAlign w:val="center"/>
          </w:tcPr>
          <w:p w:rsidR="00F7206F" w:rsidRPr="001F1EBD" w:rsidRDefault="00F7206F" w:rsidP="007C77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EB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694" w:type="dxa"/>
            <w:gridSpan w:val="5"/>
            <w:vAlign w:val="center"/>
          </w:tcPr>
          <w:p w:rsidR="00F7206F" w:rsidRDefault="00F7206F" w:rsidP="007C77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значения показателя по годам реализации инвестиционной программы*</w:t>
            </w:r>
          </w:p>
        </w:tc>
        <w:tc>
          <w:tcPr>
            <w:tcW w:w="2835" w:type="dxa"/>
            <w:gridSpan w:val="5"/>
            <w:vAlign w:val="center"/>
          </w:tcPr>
          <w:p w:rsidR="00F7206F" w:rsidRDefault="00F7206F" w:rsidP="007D2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Расходы на реализацию инвестиционной программы, направленные на достижение данного показателя,</w:t>
            </w:r>
            <w:r w:rsidR="005E135D">
              <w:rPr>
                <w:rFonts w:ascii="Times New Roman" w:hAnsi="Times New Roman" w:cs="Times New Roman"/>
                <w:sz w:val="24"/>
                <w:szCs w:val="24"/>
              </w:rPr>
              <w:t>(без НДС)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тыс. руб.</w:t>
            </w:r>
          </w:p>
        </w:tc>
        <w:tc>
          <w:tcPr>
            <w:tcW w:w="2551" w:type="dxa"/>
            <w:vMerge w:val="restart"/>
            <w:vAlign w:val="center"/>
          </w:tcPr>
          <w:p w:rsidR="00F7206F" w:rsidRPr="001F1EBD" w:rsidRDefault="00F7206F" w:rsidP="007D2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Социально-экономический эффект (экономя) от проведенных мероприятий, тыс. руб.</w:t>
            </w:r>
          </w:p>
        </w:tc>
      </w:tr>
      <w:tr w:rsidR="00F7206F" w:rsidTr="00F7206F">
        <w:trPr>
          <w:cantSplit/>
          <w:trHeight w:val="1134"/>
        </w:trPr>
        <w:tc>
          <w:tcPr>
            <w:tcW w:w="2694" w:type="dxa"/>
            <w:vMerge/>
          </w:tcPr>
          <w:p w:rsidR="00F7206F" w:rsidRPr="001F1EBD" w:rsidRDefault="00F7206F" w:rsidP="001F1E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textDirection w:val="btLr"/>
          </w:tcPr>
          <w:p w:rsidR="00F7206F" w:rsidRPr="00F7206F" w:rsidRDefault="00F7206F" w:rsidP="00F7206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7206F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474" w:type="dxa"/>
            <w:textDirection w:val="btLr"/>
          </w:tcPr>
          <w:p w:rsidR="00F7206F" w:rsidRPr="00F7206F" w:rsidRDefault="00F7206F" w:rsidP="00F7206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7206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567" w:type="dxa"/>
            <w:textDirection w:val="btLr"/>
          </w:tcPr>
          <w:p w:rsidR="00F7206F" w:rsidRPr="00F7206F" w:rsidRDefault="00F7206F" w:rsidP="00F7206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7206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567" w:type="dxa"/>
            <w:textDirection w:val="btLr"/>
          </w:tcPr>
          <w:p w:rsidR="00F7206F" w:rsidRPr="00F7206F" w:rsidRDefault="00F7206F" w:rsidP="00F7206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7206F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567" w:type="dxa"/>
            <w:textDirection w:val="btLr"/>
          </w:tcPr>
          <w:p w:rsidR="00F7206F" w:rsidRPr="00F7206F" w:rsidRDefault="00F7206F" w:rsidP="00F7206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7206F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567" w:type="dxa"/>
            <w:textDirection w:val="btLr"/>
          </w:tcPr>
          <w:p w:rsidR="00F7206F" w:rsidRPr="00F7206F" w:rsidRDefault="00F7206F" w:rsidP="00F7206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7206F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567" w:type="dxa"/>
            <w:textDirection w:val="btLr"/>
          </w:tcPr>
          <w:p w:rsidR="00F7206F" w:rsidRPr="00F7206F" w:rsidRDefault="00F7206F" w:rsidP="00F7206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7206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567" w:type="dxa"/>
            <w:textDirection w:val="btLr"/>
          </w:tcPr>
          <w:p w:rsidR="00F7206F" w:rsidRPr="00F7206F" w:rsidRDefault="00F7206F" w:rsidP="00F7206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7206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567" w:type="dxa"/>
            <w:textDirection w:val="btLr"/>
          </w:tcPr>
          <w:p w:rsidR="00F7206F" w:rsidRPr="00F7206F" w:rsidRDefault="00F7206F" w:rsidP="00F7206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7206F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567" w:type="dxa"/>
            <w:textDirection w:val="btLr"/>
          </w:tcPr>
          <w:p w:rsidR="00F7206F" w:rsidRPr="00F7206F" w:rsidRDefault="00F7206F" w:rsidP="00F7206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7206F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2551" w:type="dxa"/>
            <w:vMerge/>
          </w:tcPr>
          <w:p w:rsidR="00F7206F" w:rsidRPr="0002515C" w:rsidRDefault="00F7206F" w:rsidP="002549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206F" w:rsidTr="000E56F5">
        <w:tc>
          <w:tcPr>
            <w:tcW w:w="2694" w:type="dxa"/>
            <w:vAlign w:val="center"/>
          </w:tcPr>
          <w:p w:rsidR="00F7206F" w:rsidRPr="002E7B93" w:rsidRDefault="00F7206F" w:rsidP="00D829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7B9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9" w:type="dxa"/>
            <w:vAlign w:val="center"/>
          </w:tcPr>
          <w:p w:rsidR="00F7206F" w:rsidRPr="002E7B93" w:rsidRDefault="00F7206F" w:rsidP="00D829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7B9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4" w:type="dxa"/>
            <w:vAlign w:val="center"/>
          </w:tcPr>
          <w:p w:rsidR="00F7206F" w:rsidRPr="002E7B93" w:rsidRDefault="00F7206F" w:rsidP="00D829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7B9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F7206F" w:rsidRPr="002E7B93" w:rsidRDefault="00F7206F" w:rsidP="00D829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7B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F7206F" w:rsidRPr="002E7B93" w:rsidRDefault="00F7206F" w:rsidP="000E56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7B9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F7206F" w:rsidRPr="002E7B93" w:rsidRDefault="00F7206F" w:rsidP="000E56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7B9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F7206F" w:rsidRPr="002E7B93" w:rsidRDefault="00F7206F" w:rsidP="000E56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7B9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F7206F" w:rsidRPr="002E7B93" w:rsidRDefault="00F7206F" w:rsidP="00D829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F7206F" w:rsidRPr="002E7B93" w:rsidRDefault="00F7206F" w:rsidP="00D829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F7206F" w:rsidRPr="002E7B93" w:rsidRDefault="00F7206F" w:rsidP="00D829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F7206F" w:rsidRPr="002E7B93" w:rsidRDefault="00F7206F" w:rsidP="00D829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51" w:type="dxa"/>
            <w:vAlign w:val="center"/>
          </w:tcPr>
          <w:p w:rsidR="00F7206F" w:rsidRPr="002E7B93" w:rsidRDefault="00F7206F" w:rsidP="00D829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F7206F" w:rsidTr="00D75BAE">
        <w:trPr>
          <w:cantSplit/>
          <w:trHeight w:val="1134"/>
        </w:trPr>
        <w:tc>
          <w:tcPr>
            <w:tcW w:w="2694" w:type="dxa"/>
          </w:tcPr>
          <w:p w:rsidR="00F7206F" w:rsidRPr="007C77BF" w:rsidRDefault="00D75BAE" w:rsidP="001F1E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E34">
              <w:rPr>
                <w:rFonts w:ascii="Times New Roman" w:hAnsi="Times New Roman" w:cs="Times New Roman"/>
                <w:sz w:val="24"/>
                <w:szCs w:val="24"/>
              </w:rPr>
              <w:t>количество перерывов в подаче воды, зафиксированных в местах исполнения обязательств организацией, осуществляющей горячее водоснабжение, холодное водоснабжение, по подаче горячей воды, холодной воды, возникших в результате аварий, повреждений и иных технологических нарушений на объектах централизованных систем холодного и горячего водоснабжения, в расчете на протяженность водопроводной сети в год</w:t>
            </w:r>
          </w:p>
        </w:tc>
        <w:tc>
          <w:tcPr>
            <w:tcW w:w="519" w:type="dxa"/>
            <w:textDirection w:val="btLr"/>
          </w:tcPr>
          <w:p w:rsidR="00F7206F" w:rsidRPr="007C77BF" w:rsidRDefault="00D75BAE" w:rsidP="00D75BA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4" w:type="dxa"/>
            <w:textDirection w:val="btLr"/>
          </w:tcPr>
          <w:p w:rsidR="00F7206F" w:rsidRPr="007C77BF" w:rsidRDefault="00D75BAE" w:rsidP="00D75BA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567" w:type="dxa"/>
            <w:textDirection w:val="btLr"/>
          </w:tcPr>
          <w:p w:rsidR="00F7206F" w:rsidRPr="007C77BF" w:rsidRDefault="00D75BAE" w:rsidP="00D75BA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extDirection w:val="btLr"/>
          </w:tcPr>
          <w:p w:rsidR="00F7206F" w:rsidRPr="007C77BF" w:rsidRDefault="00D75BAE" w:rsidP="00D75BA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567" w:type="dxa"/>
            <w:textDirection w:val="btLr"/>
          </w:tcPr>
          <w:p w:rsidR="00F7206F" w:rsidRPr="007C77BF" w:rsidRDefault="00D75BAE" w:rsidP="00D75BA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extDirection w:val="btLr"/>
          </w:tcPr>
          <w:p w:rsidR="00F7206F" w:rsidRPr="007C77BF" w:rsidRDefault="00F7206F" w:rsidP="00D75BA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7206F" w:rsidRPr="007C77BF" w:rsidRDefault="005E135D" w:rsidP="00D75BA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4140</w:t>
            </w:r>
          </w:p>
        </w:tc>
        <w:tc>
          <w:tcPr>
            <w:tcW w:w="567" w:type="dxa"/>
            <w:textDirection w:val="btLr"/>
          </w:tcPr>
          <w:p w:rsidR="00F7206F" w:rsidRPr="007C77BF" w:rsidRDefault="005E135D" w:rsidP="00D75BA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1656</w:t>
            </w:r>
          </w:p>
        </w:tc>
        <w:tc>
          <w:tcPr>
            <w:tcW w:w="567" w:type="dxa"/>
            <w:textDirection w:val="btLr"/>
          </w:tcPr>
          <w:p w:rsidR="00F7206F" w:rsidRPr="007C77BF" w:rsidRDefault="005E135D" w:rsidP="00D75BA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2484</w:t>
            </w:r>
          </w:p>
        </w:tc>
        <w:tc>
          <w:tcPr>
            <w:tcW w:w="567" w:type="dxa"/>
            <w:textDirection w:val="btLr"/>
          </w:tcPr>
          <w:p w:rsidR="00F7206F" w:rsidRPr="007C77BF" w:rsidRDefault="00F7206F" w:rsidP="00D75BA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extDirection w:val="btLr"/>
          </w:tcPr>
          <w:p w:rsidR="00F7206F" w:rsidRPr="007C77BF" w:rsidRDefault="005E135D" w:rsidP="00D75BA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населению качественных услуг по водоснабжению</w:t>
            </w:r>
          </w:p>
        </w:tc>
      </w:tr>
      <w:tr w:rsidR="00D3799E" w:rsidTr="009B6989">
        <w:trPr>
          <w:cantSplit/>
          <w:trHeight w:val="1134"/>
        </w:trPr>
        <w:tc>
          <w:tcPr>
            <w:tcW w:w="2694" w:type="dxa"/>
          </w:tcPr>
          <w:p w:rsidR="00D3799E" w:rsidRPr="007C77BF" w:rsidRDefault="00D75BAE" w:rsidP="001F1E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E34">
              <w:rPr>
                <w:rFonts w:ascii="Times New Roman" w:hAnsi="Times New Roman" w:cs="Times New Roman"/>
                <w:sz w:val="24"/>
                <w:szCs w:val="24"/>
              </w:rPr>
              <w:t>удельное количество аварий и засоров в расчете на протяженность канализационной сети в год</w:t>
            </w:r>
          </w:p>
        </w:tc>
        <w:tc>
          <w:tcPr>
            <w:tcW w:w="519" w:type="dxa"/>
            <w:textDirection w:val="btLr"/>
          </w:tcPr>
          <w:p w:rsidR="00D3799E" w:rsidRPr="007C77BF" w:rsidRDefault="00D75BAE" w:rsidP="009B69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474" w:type="dxa"/>
            <w:textDirection w:val="btLr"/>
          </w:tcPr>
          <w:p w:rsidR="00D3799E" w:rsidRPr="007C77BF" w:rsidRDefault="00D75BAE" w:rsidP="009B69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extDirection w:val="btLr"/>
          </w:tcPr>
          <w:p w:rsidR="00D3799E" w:rsidRPr="007C77BF" w:rsidRDefault="00D75BAE" w:rsidP="009B69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extDirection w:val="btLr"/>
          </w:tcPr>
          <w:p w:rsidR="00D3799E" w:rsidRPr="007C77BF" w:rsidRDefault="00D75BAE" w:rsidP="009B69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extDirection w:val="btLr"/>
          </w:tcPr>
          <w:p w:rsidR="00D3799E" w:rsidRPr="007C77BF" w:rsidRDefault="00D75BAE" w:rsidP="009B69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extDirection w:val="btLr"/>
          </w:tcPr>
          <w:p w:rsidR="00D3799E" w:rsidRPr="007C77BF" w:rsidRDefault="005E135D" w:rsidP="009B69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2680</w:t>
            </w:r>
          </w:p>
        </w:tc>
        <w:tc>
          <w:tcPr>
            <w:tcW w:w="567" w:type="dxa"/>
            <w:textDirection w:val="btLr"/>
          </w:tcPr>
          <w:p w:rsidR="00D3799E" w:rsidRPr="007C77BF" w:rsidRDefault="00D3799E" w:rsidP="009B69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3799E" w:rsidRPr="007C77BF" w:rsidRDefault="00D3799E" w:rsidP="009B69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3799E" w:rsidRPr="007C77BF" w:rsidRDefault="00F16E61" w:rsidP="009B69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2730</w:t>
            </w:r>
          </w:p>
        </w:tc>
        <w:tc>
          <w:tcPr>
            <w:tcW w:w="567" w:type="dxa"/>
            <w:textDirection w:val="btLr"/>
          </w:tcPr>
          <w:p w:rsidR="00D3799E" w:rsidRPr="007C77BF" w:rsidRDefault="009D4D22" w:rsidP="009B69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5460</w:t>
            </w:r>
          </w:p>
        </w:tc>
        <w:tc>
          <w:tcPr>
            <w:tcW w:w="2551" w:type="dxa"/>
            <w:textDirection w:val="btLr"/>
          </w:tcPr>
          <w:p w:rsidR="00D3799E" w:rsidRPr="007C77BF" w:rsidRDefault="009B6989" w:rsidP="009B69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населению качественных услуг по водоотведению</w:t>
            </w:r>
          </w:p>
        </w:tc>
      </w:tr>
      <w:tr w:rsidR="00D3799E" w:rsidTr="009B6989">
        <w:trPr>
          <w:cantSplit/>
          <w:trHeight w:val="1134"/>
        </w:trPr>
        <w:tc>
          <w:tcPr>
            <w:tcW w:w="2694" w:type="dxa"/>
          </w:tcPr>
          <w:p w:rsidR="00D3799E" w:rsidRPr="007C77BF" w:rsidRDefault="00D75BAE" w:rsidP="001F1E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0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потерь воды в централизованных системах водоснабжения при транспортировке в общем объеме воды, поданной в водопроводную сеть, %</w:t>
            </w:r>
          </w:p>
        </w:tc>
        <w:tc>
          <w:tcPr>
            <w:tcW w:w="519" w:type="dxa"/>
            <w:textDirection w:val="btLr"/>
          </w:tcPr>
          <w:p w:rsidR="00D3799E" w:rsidRPr="007C77BF" w:rsidRDefault="00D75BAE" w:rsidP="009B69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4" w:type="dxa"/>
            <w:textDirection w:val="btLr"/>
          </w:tcPr>
          <w:p w:rsidR="00D3799E" w:rsidRPr="007C77BF" w:rsidRDefault="00D75BAE" w:rsidP="009B69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extDirection w:val="btLr"/>
          </w:tcPr>
          <w:p w:rsidR="00D3799E" w:rsidRPr="007C77BF" w:rsidRDefault="00D75BAE" w:rsidP="009B69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567" w:type="dxa"/>
            <w:textDirection w:val="btLr"/>
          </w:tcPr>
          <w:p w:rsidR="00D3799E" w:rsidRPr="007C77BF" w:rsidRDefault="00D75BAE" w:rsidP="009B69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567" w:type="dxa"/>
            <w:textDirection w:val="btLr"/>
          </w:tcPr>
          <w:p w:rsidR="00D3799E" w:rsidRPr="007C77BF" w:rsidRDefault="00D75BAE" w:rsidP="009B69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567" w:type="dxa"/>
            <w:textDirection w:val="btLr"/>
          </w:tcPr>
          <w:p w:rsidR="00D3799E" w:rsidRPr="007C77BF" w:rsidRDefault="00D3799E" w:rsidP="009B69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3799E" w:rsidRPr="007C77BF" w:rsidRDefault="00D3799E" w:rsidP="009B69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3799E" w:rsidRPr="007C77BF" w:rsidRDefault="00D3799E" w:rsidP="009B69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3799E" w:rsidRPr="007C77BF" w:rsidRDefault="00D3799E" w:rsidP="009B69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3799E" w:rsidRPr="007C77BF" w:rsidRDefault="00D3799E" w:rsidP="009B69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extDirection w:val="btLr"/>
          </w:tcPr>
          <w:p w:rsidR="00D3799E" w:rsidRPr="007C77BF" w:rsidRDefault="009B6989" w:rsidP="009B69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населению качественных услуг по водоснабжению</w:t>
            </w:r>
          </w:p>
        </w:tc>
      </w:tr>
      <w:tr w:rsidR="00D75BAE" w:rsidTr="00D75BAE">
        <w:trPr>
          <w:cantSplit/>
          <w:trHeight w:val="1134"/>
        </w:trPr>
        <w:tc>
          <w:tcPr>
            <w:tcW w:w="2694" w:type="dxa"/>
          </w:tcPr>
          <w:p w:rsidR="00D75BAE" w:rsidRPr="00BD0011" w:rsidRDefault="00D75BAE" w:rsidP="003D2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011">
              <w:rPr>
                <w:rFonts w:ascii="Times New Roman" w:hAnsi="Times New Roman" w:cs="Times New Roman"/>
                <w:sz w:val="24"/>
                <w:szCs w:val="24"/>
              </w:rPr>
              <w:t>удельный расход электрической энергии, потребляемой в технологическом процессе подготовки питьевой воды, на единицу объема воды, отпускаемой в сеть, кВт*ч/куб.м</w:t>
            </w:r>
          </w:p>
        </w:tc>
        <w:tc>
          <w:tcPr>
            <w:tcW w:w="519" w:type="dxa"/>
            <w:textDirection w:val="btLr"/>
          </w:tcPr>
          <w:p w:rsidR="00D75BAE" w:rsidRPr="007C77BF" w:rsidRDefault="00D75BAE" w:rsidP="00D75BA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474" w:type="dxa"/>
            <w:textDirection w:val="btLr"/>
          </w:tcPr>
          <w:p w:rsidR="00D75BAE" w:rsidRPr="007C77BF" w:rsidRDefault="00D75BAE" w:rsidP="00D75BA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567" w:type="dxa"/>
            <w:textDirection w:val="btLr"/>
          </w:tcPr>
          <w:p w:rsidR="00D75BAE" w:rsidRPr="007C77BF" w:rsidRDefault="00D75BAE" w:rsidP="00D75BA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567" w:type="dxa"/>
            <w:textDirection w:val="btLr"/>
          </w:tcPr>
          <w:p w:rsidR="00D75BAE" w:rsidRPr="007C77BF" w:rsidRDefault="00D75BAE" w:rsidP="00D75BA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567" w:type="dxa"/>
            <w:textDirection w:val="btLr"/>
          </w:tcPr>
          <w:p w:rsidR="00D75BAE" w:rsidRPr="007C77BF" w:rsidRDefault="00D75BAE" w:rsidP="00D75BA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567" w:type="dxa"/>
            <w:textDirection w:val="btLr"/>
          </w:tcPr>
          <w:p w:rsidR="00D75BAE" w:rsidRPr="007C77BF" w:rsidRDefault="009B6989" w:rsidP="00D75BA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2190</w:t>
            </w:r>
          </w:p>
        </w:tc>
        <w:tc>
          <w:tcPr>
            <w:tcW w:w="567" w:type="dxa"/>
            <w:textDirection w:val="btLr"/>
          </w:tcPr>
          <w:p w:rsidR="00D75BAE" w:rsidRPr="007C77BF" w:rsidRDefault="00D75BAE" w:rsidP="00D75BA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75BAE" w:rsidRPr="007C77BF" w:rsidRDefault="00D75BAE" w:rsidP="009B6989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75BAE" w:rsidRPr="007C77BF" w:rsidRDefault="00D75BAE" w:rsidP="00D75BA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75BAE" w:rsidRPr="007C77BF" w:rsidRDefault="009B6989" w:rsidP="00D75BA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4190</w:t>
            </w:r>
          </w:p>
        </w:tc>
        <w:tc>
          <w:tcPr>
            <w:tcW w:w="2551" w:type="dxa"/>
            <w:textDirection w:val="btLr"/>
          </w:tcPr>
          <w:p w:rsidR="00D75BAE" w:rsidRPr="007C77BF" w:rsidRDefault="009B6989" w:rsidP="009B69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Экономия электроэнергии</w:t>
            </w:r>
          </w:p>
        </w:tc>
      </w:tr>
      <w:tr w:rsidR="00D75BAE" w:rsidTr="00F7206F">
        <w:tc>
          <w:tcPr>
            <w:tcW w:w="2694" w:type="dxa"/>
          </w:tcPr>
          <w:p w:rsidR="00D75BAE" w:rsidRPr="007C77BF" w:rsidRDefault="00D75BAE" w:rsidP="001F1E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19" w:type="dxa"/>
          </w:tcPr>
          <w:p w:rsidR="00D75BAE" w:rsidRPr="007C77BF" w:rsidRDefault="00D75BAE" w:rsidP="002549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75BAE" w:rsidRPr="007C77BF" w:rsidRDefault="00D75BAE" w:rsidP="002549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75BAE" w:rsidRPr="007C77BF" w:rsidRDefault="00D75BAE" w:rsidP="002549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75BAE" w:rsidRPr="007C77BF" w:rsidRDefault="00D75BAE" w:rsidP="002549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75BAE" w:rsidRPr="007C77BF" w:rsidRDefault="00D75BAE" w:rsidP="002549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75BAE" w:rsidRPr="007C77BF" w:rsidRDefault="00D75BAE" w:rsidP="002549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75BAE" w:rsidRPr="007C77BF" w:rsidRDefault="00D75BAE" w:rsidP="002549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75BAE" w:rsidRPr="007C77BF" w:rsidRDefault="00D75BAE" w:rsidP="002549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75BAE" w:rsidRPr="007C77BF" w:rsidRDefault="00D75BAE" w:rsidP="002549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75BAE" w:rsidRPr="007C77BF" w:rsidRDefault="00D75BAE" w:rsidP="002549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75BAE" w:rsidRPr="007C77BF" w:rsidRDefault="00D75BAE" w:rsidP="002549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2A2B" w:rsidRDefault="003B28EE" w:rsidP="00D829F4">
      <w:pPr>
        <w:autoSpaceDE w:val="0"/>
        <w:autoSpaceDN w:val="0"/>
        <w:adjustRightInd w:val="0"/>
        <w:spacing w:before="280" w:after="0" w:line="24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3B28EE">
        <w:rPr>
          <w:rFonts w:ascii="Times New Roman" w:hAnsi="Times New Roman" w:cs="Times New Roman"/>
          <w:sz w:val="24"/>
          <w:szCs w:val="24"/>
        </w:rPr>
        <w:t>*Изменение значения показателя по годам реализации инвестиционной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рассчитывается как разница между достигнутым значением и предыдущим значением </w:t>
      </w:r>
      <w:r w:rsidR="0002515C">
        <w:rPr>
          <w:rFonts w:ascii="Times New Roman" w:hAnsi="Times New Roman" w:cs="Times New Roman"/>
          <w:sz w:val="24"/>
          <w:szCs w:val="24"/>
        </w:rPr>
        <w:t>показателя</w:t>
      </w:r>
      <w:r w:rsidR="00D829F4">
        <w:rPr>
          <w:rFonts w:ascii="Times New Roman" w:hAnsi="Times New Roman" w:cs="Times New Roman"/>
          <w:sz w:val="24"/>
          <w:szCs w:val="24"/>
        </w:rPr>
        <w:t>.</w:t>
      </w:r>
    </w:p>
    <w:p w:rsidR="003D2A2B" w:rsidRDefault="003D2A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D2A2B" w:rsidRDefault="003D2A2B" w:rsidP="005F6651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  <w:sectPr w:rsidR="003D2A2B" w:rsidSect="00613C33">
          <w:type w:val="nextColumn"/>
          <w:pgSz w:w="11906" w:h="16838"/>
          <w:pgMar w:top="851" w:right="1416" w:bottom="1134" w:left="1134" w:header="709" w:footer="709" w:gutter="0"/>
          <w:cols w:space="708"/>
          <w:docGrid w:linePitch="360"/>
        </w:sectPr>
      </w:pPr>
    </w:p>
    <w:p w:rsidR="003D2A2B" w:rsidRDefault="005F6651" w:rsidP="005F6651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Предварительный расчет тарифов в сфере водоснабжения и водоотведения на период реализации инвестиционной программы.</w:t>
      </w:r>
    </w:p>
    <w:p w:rsidR="003D2A2B" w:rsidRDefault="003D2A2B" w:rsidP="003D2A2B">
      <w:pPr>
        <w:pStyle w:val="2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382C">
        <w:rPr>
          <w:rFonts w:ascii="Times New Roman" w:hAnsi="Times New Roman"/>
          <w:b/>
          <w:sz w:val="24"/>
          <w:szCs w:val="24"/>
        </w:rPr>
        <w:t>Предварительный расчет тарифа в сфере водоснабжения на 2017-2021г.г</w:t>
      </w:r>
      <w:r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15593" w:type="dxa"/>
        <w:tblInd w:w="-459" w:type="dxa"/>
        <w:tblLayout w:type="fixed"/>
        <w:tblLook w:val="04A0"/>
      </w:tblPr>
      <w:tblGrid>
        <w:gridCol w:w="721"/>
        <w:gridCol w:w="1831"/>
        <w:gridCol w:w="992"/>
        <w:gridCol w:w="1418"/>
        <w:gridCol w:w="1275"/>
        <w:gridCol w:w="1418"/>
        <w:gridCol w:w="1417"/>
        <w:gridCol w:w="1276"/>
        <w:gridCol w:w="1276"/>
        <w:gridCol w:w="1276"/>
        <w:gridCol w:w="1275"/>
        <w:gridCol w:w="1418"/>
      </w:tblGrid>
      <w:tr w:rsidR="00F16E61" w:rsidRPr="00781A57" w:rsidTr="00E80CEB">
        <w:trPr>
          <w:trHeight w:val="336"/>
        </w:trPr>
        <w:tc>
          <w:tcPr>
            <w:tcW w:w="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№</w:t>
            </w:r>
            <w:r w:rsidRPr="00781A57">
              <w:rPr>
                <w:sz w:val="20"/>
                <w:szCs w:val="20"/>
              </w:rPr>
              <w:br/>
              <w:t>п/п</w:t>
            </w:r>
          </w:p>
        </w:tc>
        <w:tc>
          <w:tcPr>
            <w:tcW w:w="1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Единица измерений</w:t>
            </w:r>
          </w:p>
        </w:tc>
        <w:tc>
          <w:tcPr>
            <w:tcW w:w="41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</w:pPr>
            <w:r w:rsidRPr="00781A57">
              <w:t>Очередной год 2019 год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</w:pPr>
            <w:r w:rsidRPr="00781A57">
              <w:t>Очередной год  2020 год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</w:pPr>
            <w:r w:rsidRPr="00781A57">
              <w:t>Очередной год 2021 год</w:t>
            </w:r>
          </w:p>
        </w:tc>
      </w:tr>
      <w:tr w:rsidR="00F16E61" w:rsidRPr="00781A57" w:rsidTr="00E80CEB">
        <w:trPr>
          <w:trHeight w:val="336"/>
        </w:trPr>
        <w:tc>
          <w:tcPr>
            <w:tcW w:w="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</w:pPr>
          </w:p>
        </w:tc>
      </w:tr>
      <w:tr w:rsidR="00F16E61" w:rsidRPr="00781A57" w:rsidTr="00E80CEB">
        <w:trPr>
          <w:trHeight w:val="552"/>
        </w:trPr>
        <w:tc>
          <w:tcPr>
            <w:tcW w:w="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</w:pPr>
            <w:r w:rsidRPr="00781A57">
              <w:t>1 полугодие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</w:pPr>
            <w:r w:rsidRPr="00781A57">
              <w:t>2 полугодие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</w:pPr>
            <w:r w:rsidRPr="00781A57">
              <w:t>в среднем за год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</w:pPr>
            <w:r w:rsidRPr="00781A57">
              <w:t>1 полугодие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</w:pPr>
            <w:r w:rsidRPr="00781A57">
              <w:t>2 полугодие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</w:pPr>
            <w:r w:rsidRPr="00781A57">
              <w:t>в среднем за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</w:pPr>
            <w:r w:rsidRPr="00781A57">
              <w:t>1 полугодие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</w:pPr>
            <w:r w:rsidRPr="00781A57">
              <w:t>2 полугодие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</w:pPr>
            <w:r w:rsidRPr="00781A57">
              <w:t>в среднем за год</w:t>
            </w:r>
          </w:p>
        </w:tc>
      </w:tr>
      <w:tr w:rsidR="00F16E61" w:rsidRPr="00781A57" w:rsidTr="00E80CEB">
        <w:trPr>
          <w:trHeight w:val="336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16</w:t>
            </w:r>
          </w:p>
        </w:tc>
      </w:tr>
      <w:tr w:rsidR="00F16E61" w:rsidRPr="00781A57" w:rsidTr="00E80CEB">
        <w:trPr>
          <w:trHeight w:val="541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781A57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781A57">
              <w:rPr>
                <w:b/>
                <w:bCs/>
                <w:sz w:val="20"/>
                <w:szCs w:val="20"/>
              </w:rPr>
              <w:t>Необходимая валовая выручка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тыс. руб.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BF471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81567,36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BF471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83058,6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BF471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82330,32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BF471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80735,45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BF471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84772,22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BF471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82753,83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BF471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84772,22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BF471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89010,83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BF471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86891,53</w:t>
            </w:r>
          </w:p>
        </w:tc>
      </w:tr>
      <w:tr w:rsidR="00F16E61" w:rsidRPr="00781A57" w:rsidTr="00E80CEB">
        <w:trPr>
          <w:trHeight w:val="4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81A57">
              <w:rPr>
                <w:sz w:val="18"/>
                <w:szCs w:val="18"/>
              </w:rPr>
              <w:t>1.1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ind w:firstLineChars="17" w:firstLine="34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Текущие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тыс. руб.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73194,26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75770,82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74482,54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75770,82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78365,31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77071,59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78365,31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81845,09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78869,28</w:t>
            </w:r>
          </w:p>
        </w:tc>
      </w:tr>
      <w:tr w:rsidR="00F16E61" w:rsidRPr="00781A57" w:rsidTr="00E80CEB">
        <w:trPr>
          <w:trHeight w:val="572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81A57">
              <w:rPr>
                <w:sz w:val="18"/>
                <w:szCs w:val="18"/>
              </w:rPr>
              <w:t>1.1.1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Операционные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тыс. руб.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54467,38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56015,39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55241,38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56015,39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58121,15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57068,27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58121,15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60697,54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59728,82</w:t>
            </w:r>
          </w:p>
        </w:tc>
      </w:tr>
      <w:tr w:rsidR="00F16E61" w:rsidRPr="00781A57" w:rsidTr="00E80CEB">
        <w:trPr>
          <w:trHeight w:val="841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81A57">
              <w:rPr>
                <w:sz w:val="18"/>
                <w:szCs w:val="18"/>
              </w:rPr>
              <w:t>1.1.2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Расходы на электрическую энергию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тыс. руб.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14317,78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15305,70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14811,74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13372,13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14070,23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13721,18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14070,23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14460,97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14265,6</w:t>
            </w:r>
          </w:p>
        </w:tc>
      </w:tr>
      <w:tr w:rsidR="00F16E61" w:rsidRPr="00781A57" w:rsidTr="00E80CEB">
        <w:trPr>
          <w:trHeight w:val="555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81A57">
              <w:rPr>
                <w:sz w:val="18"/>
                <w:szCs w:val="18"/>
              </w:rPr>
              <w:t>1.1.3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ind w:firstLineChars="17" w:firstLine="34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Неподконтрольные расходы, в том числе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тыс. руб.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4409,11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4449,72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4429,42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4449,72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4710,72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4580,22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4710,72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5000,77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4874,87</w:t>
            </w:r>
          </w:p>
        </w:tc>
      </w:tr>
      <w:tr w:rsidR="00F16E61" w:rsidRPr="00781A57" w:rsidTr="00E80CEB">
        <w:trPr>
          <w:trHeight w:val="561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81A57">
              <w:rPr>
                <w:sz w:val="18"/>
                <w:szCs w:val="18"/>
              </w:rPr>
              <w:t>1.1.3.1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возврат займов и кредитов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тыс. руб.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</w:tr>
      <w:tr w:rsidR="00F16E61" w:rsidRPr="00781A57" w:rsidTr="00E80CEB">
        <w:trPr>
          <w:trHeight w:val="419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81A57">
              <w:rPr>
                <w:sz w:val="18"/>
                <w:szCs w:val="18"/>
              </w:rPr>
              <w:t>1.1.3.2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проценты по займам и кредитам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тыс. руб.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</w:tr>
      <w:tr w:rsidR="00F16E61" w:rsidRPr="00781A57" w:rsidTr="00E80CEB">
        <w:trPr>
          <w:trHeight w:val="277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81A57">
              <w:rPr>
                <w:sz w:val="18"/>
                <w:szCs w:val="18"/>
              </w:rPr>
              <w:t>1.2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ind w:firstLineChars="17" w:firstLine="34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Амортизация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тыс. руб.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4863,14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4863,14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4863,14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4863,14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4863,14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4863,14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4863,14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4863,14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1296,64</w:t>
            </w:r>
          </w:p>
        </w:tc>
      </w:tr>
      <w:tr w:rsidR="00F16E61" w:rsidRPr="00781A57" w:rsidTr="00E80CEB">
        <w:trPr>
          <w:trHeight w:val="419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81A57">
              <w:rPr>
                <w:sz w:val="18"/>
                <w:szCs w:val="18"/>
              </w:rPr>
              <w:t>1.3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Нормативная прибыль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тыс. руб.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8741,99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4626A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8741,99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4626A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8741,99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4626A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4874,15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4626A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4969,75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4626A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4921,95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4626A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4969,75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4626A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8480,87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6725,31</w:t>
            </w:r>
          </w:p>
        </w:tc>
      </w:tr>
      <w:tr w:rsidR="00F16E61" w:rsidRPr="00781A57" w:rsidTr="00E80CEB">
        <w:trPr>
          <w:trHeight w:val="525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81A57">
              <w:rPr>
                <w:sz w:val="18"/>
                <w:szCs w:val="18"/>
              </w:rPr>
              <w:t>1.3.1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ind w:firstLineChars="17" w:firstLine="34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Капитальные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тыс. руб.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6351,99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6351,99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6351,99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2484,15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2484,15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2484,15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5A6FE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2484,15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5895,85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005F6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4190</w:t>
            </w:r>
          </w:p>
        </w:tc>
      </w:tr>
      <w:tr w:rsidR="00F16E61" w:rsidRPr="00781A57" w:rsidTr="00E80CEB">
        <w:trPr>
          <w:trHeight w:val="2235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81A57">
              <w:rPr>
                <w:sz w:val="18"/>
                <w:szCs w:val="18"/>
              </w:rPr>
              <w:lastRenderedPageBreak/>
              <w:t>1.3.2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ind w:firstLineChars="17" w:firstLine="34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Иные экономически обоснованные расходы на социальные нужды, в соответствии с пунктом 84 настоящих Методических указаний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тыс. руб.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2585,02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2535,31</w:t>
            </w:r>
          </w:p>
        </w:tc>
      </w:tr>
      <w:tr w:rsidR="00F16E61" w:rsidRPr="00781A57" w:rsidTr="00E80CEB">
        <w:trPr>
          <w:trHeight w:val="41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81A57">
              <w:rPr>
                <w:sz w:val="18"/>
                <w:szCs w:val="18"/>
              </w:rPr>
              <w:t>1.3.3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ind w:firstLineChars="17" w:firstLine="34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Норматив прибыли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9,81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9,50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9,65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4,73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-0,03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6,46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8,39</w:t>
            </w:r>
          </w:p>
        </w:tc>
      </w:tr>
      <w:tr w:rsidR="00F16E61" w:rsidRPr="00781A57" w:rsidTr="00E80CEB">
        <w:trPr>
          <w:trHeight w:val="739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81A57">
              <w:rPr>
                <w:sz w:val="18"/>
                <w:szCs w:val="18"/>
              </w:rPr>
              <w:t> 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ind w:firstLineChars="17" w:firstLine="34"/>
              <w:rPr>
                <w:i/>
                <w:iCs/>
                <w:sz w:val="20"/>
                <w:szCs w:val="20"/>
              </w:rPr>
            </w:pPr>
            <w:r w:rsidRPr="00781A57">
              <w:rPr>
                <w:i/>
                <w:iCs/>
                <w:sz w:val="20"/>
                <w:szCs w:val="20"/>
              </w:rPr>
              <w:t>Расчетная предпринимательская прибыль 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тыс. руб.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</w:tr>
      <w:tr w:rsidR="00F16E61" w:rsidRPr="00781A57" w:rsidTr="00E80CEB">
        <w:trPr>
          <w:trHeight w:val="55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781A57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781A57">
              <w:rPr>
                <w:b/>
                <w:bCs/>
                <w:sz w:val="20"/>
                <w:szCs w:val="20"/>
              </w:rPr>
              <w:t>Итого НВВ для расчета тарифа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тыс. руб.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81567,36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83058,6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82330,32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80735,45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84772,22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82753,83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84772,22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89010,83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86891,53</w:t>
            </w:r>
          </w:p>
        </w:tc>
      </w:tr>
      <w:tr w:rsidR="00F16E61" w:rsidRPr="00781A57" w:rsidTr="00E80CEB">
        <w:trPr>
          <w:trHeight w:val="70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781A57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781A57">
              <w:rPr>
                <w:b/>
                <w:bCs/>
                <w:sz w:val="20"/>
                <w:szCs w:val="20"/>
              </w:rPr>
              <w:t>Тариф на водоснабжение (водоотведение)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руб. куб.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8D4E5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8D4E53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25,78</w:t>
            </w:r>
          </w:p>
        </w:tc>
      </w:tr>
      <w:tr w:rsidR="00F16E61" w:rsidRPr="00781A57" w:rsidTr="00E80CEB">
        <w:trPr>
          <w:trHeight w:val="71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781A57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781A57">
              <w:rPr>
                <w:b/>
                <w:bCs/>
                <w:sz w:val="20"/>
                <w:szCs w:val="20"/>
              </w:rPr>
              <w:t>Объем водоснабжения (водоотведения)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тыс. куб.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F44B8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3468,</w:t>
            </w:r>
            <w:r w:rsidRPr="00781A57">
              <w:rPr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3371,00</w:t>
            </w:r>
          </w:p>
        </w:tc>
      </w:tr>
      <w:tr w:rsidR="00F16E61" w:rsidRPr="00781A57" w:rsidTr="00E80CEB">
        <w:trPr>
          <w:trHeight w:val="267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81A57">
              <w:rPr>
                <w:sz w:val="18"/>
                <w:szCs w:val="18"/>
              </w:rPr>
              <w:t>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Темп роста тарифа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102,0</w:t>
            </w:r>
            <w:r w:rsidRPr="00781A5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781A57" w:rsidRDefault="00F16E61" w:rsidP="003D2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</w:tr>
    </w:tbl>
    <w:p w:rsidR="003D2A2B" w:rsidRDefault="003D2A2B" w:rsidP="003D2A2B">
      <w:pPr>
        <w:pStyle w:val="2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D2A2B" w:rsidRDefault="003D2A2B" w:rsidP="003D2A2B">
      <w:pPr>
        <w:pStyle w:val="2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D2A2B" w:rsidRDefault="003D2A2B" w:rsidP="003D2A2B">
      <w:pPr>
        <w:pStyle w:val="2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D2A2B" w:rsidRDefault="003D2A2B" w:rsidP="003D2A2B">
      <w:pPr>
        <w:pStyle w:val="2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D2A2B" w:rsidRDefault="003D2A2B" w:rsidP="003D2A2B">
      <w:pPr>
        <w:pStyle w:val="2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D2A2B" w:rsidRDefault="003D2A2B" w:rsidP="003D2A2B">
      <w:pPr>
        <w:pStyle w:val="2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D2A2B" w:rsidRDefault="003D2A2B" w:rsidP="003D2A2B">
      <w:pPr>
        <w:pStyle w:val="2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D2A2B" w:rsidRDefault="003D2A2B" w:rsidP="003D2A2B">
      <w:pPr>
        <w:pStyle w:val="2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382C">
        <w:rPr>
          <w:rFonts w:ascii="Times New Roman" w:hAnsi="Times New Roman"/>
          <w:b/>
          <w:sz w:val="24"/>
          <w:szCs w:val="24"/>
        </w:rPr>
        <w:lastRenderedPageBreak/>
        <w:t>Предварительный расчет тарифа в сфере водоотведения на  2017-2021г.г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F16E61" w:rsidRDefault="00F16E61" w:rsidP="003D2A2B">
      <w:pPr>
        <w:pStyle w:val="2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4660" w:type="dxa"/>
        <w:tblInd w:w="94" w:type="dxa"/>
        <w:tblLook w:val="04A0"/>
      </w:tblPr>
      <w:tblGrid>
        <w:gridCol w:w="719"/>
        <w:gridCol w:w="3410"/>
        <w:gridCol w:w="1251"/>
        <w:gridCol w:w="1054"/>
        <w:gridCol w:w="1110"/>
        <w:gridCol w:w="1192"/>
        <w:gridCol w:w="1192"/>
        <w:gridCol w:w="1020"/>
        <w:gridCol w:w="1192"/>
        <w:gridCol w:w="1300"/>
        <w:gridCol w:w="1220"/>
      </w:tblGrid>
      <w:tr w:rsidR="00F16E61" w:rsidRPr="003400B3" w:rsidTr="00F16E61">
        <w:trPr>
          <w:trHeight w:val="25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п/п</w:t>
            </w:r>
          </w:p>
        </w:tc>
        <w:tc>
          <w:tcPr>
            <w:tcW w:w="3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измерений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Текущий год</w:t>
            </w: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(i-1) 2019 год</w:t>
            </w:r>
          </w:p>
        </w:tc>
        <w:tc>
          <w:tcPr>
            <w:tcW w:w="33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00B3">
              <w:rPr>
                <w:rFonts w:ascii="Times New Roman" w:eastAsia="Times New Roman" w:hAnsi="Times New Roman" w:cs="Times New Roman"/>
              </w:rPr>
              <w:t>Очередной год (i) 2020 год</w:t>
            </w:r>
          </w:p>
        </w:tc>
        <w:tc>
          <w:tcPr>
            <w:tcW w:w="36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00B3">
              <w:rPr>
                <w:rFonts w:ascii="Times New Roman" w:eastAsia="Times New Roman" w:hAnsi="Times New Roman" w:cs="Times New Roman"/>
              </w:rPr>
              <w:t>Очередной год (i) 2021 год</w:t>
            </w:r>
          </w:p>
        </w:tc>
      </w:tr>
      <w:tr w:rsidR="00F16E61" w:rsidRPr="003400B3" w:rsidTr="00F16E61">
        <w:trPr>
          <w:trHeight w:val="264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16E61" w:rsidRPr="003400B3" w:rsidTr="00F16E61">
        <w:trPr>
          <w:trHeight w:val="345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ожид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00B3">
              <w:rPr>
                <w:rFonts w:ascii="Times New Roman" w:eastAsia="Times New Roman" w:hAnsi="Times New Roman" w:cs="Times New Roman"/>
              </w:rPr>
              <w:t>1 полугодие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00B3">
              <w:rPr>
                <w:rFonts w:ascii="Times New Roman" w:eastAsia="Times New Roman" w:hAnsi="Times New Roman" w:cs="Times New Roman"/>
              </w:rPr>
              <w:t>2 полугодие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00B3">
              <w:rPr>
                <w:rFonts w:ascii="Times New Roman" w:eastAsia="Times New Roman" w:hAnsi="Times New Roman" w:cs="Times New Roman"/>
              </w:rPr>
              <w:t>в среднем за год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00B3">
              <w:rPr>
                <w:rFonts w:ascii="Times New Roman" w:eastAsia="Times New Roman" w:hAnsi="Times New Roman" w:cs="Times New Roman"/>
              </w:rPr>
              <w:t>1 полугодие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00B3">
              <w:rPr>
                <w:rFonts w:ascii="Times New Roman" w:eastAsia="Times New Roman" w:hAnsi="Times New Roman" w:cs="Times New Roman"/>
              </w:rPr>
              <w:t>2 полугодие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00B3">
              <w:rPr>
                <w:rFonts w:ascii="Times New Roman" w:eastAsia="Times New Roman" w:hAnsi="Times New Roman" w:cs="Times New Roman"/>
              </w:rPr>
              <w:t>в среднем за год</w:t>
            </w:r>
          </w:p>
        </w:tc>
      </w:tr>
      <w:tr w:rsidR="00F16E61" w:rsidRPr="003400B3" w:rsidTr="00F16E61">
        <w:trPr>
          <w:trHeight w:val="675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16E61" w:rsidRPr="003400B3" w:rsidTr="00F16E61">
        <w:trPr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F16E61" w:rsidRPr="003400B3" w:rsidTr="00F16E61">
        <w:trPr>
          <w:trHeight w:val="26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Необходимая валовая выручка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75549,02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72833,22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71644,62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89729,13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82219,04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89729,13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107802,71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98765,92</w:t>
            </w:r>
          </w:p>
        </w:tc>
      </w:tr>
      <w:tr w:rsidR="00F16E61" w:rsidRPr="003400B3" w:rsidTr="00F16E61">
        <w:trPr>
          <w:trHeight w:val="26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sz w:val="18"/>
                <w:szCs w:val="18"/>
              </w:rPr>
              <w:t>1.1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Текущие расходы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75325,52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93618,33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71421,12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80542,45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77513,95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80542,45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85186,08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82864,26</w:t>
            </w:r>
          </w:p>
        </w:tc>
      </w:tr>
      <w:tr w:rsidR="00F16E61" w:rsidRPr="003400B3" w:rsidTr="00F16E61">
        <w:trPr>
          <w:trHeight w:val="26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sz w:val="18"/>
                <w:szCs w:val="18"/>
              </w:rPr>
              <w:t>1.1.1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Операционные расходы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61904,50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78315,02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62652,47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64085,18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63368,82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64085,18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66403,90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65244,54</w:t>
            </w:r>
          </w:p>
        </w:tc>
      </w:tr>
      <w:tr w:rsidR="00F16E61" w:rsidRPr="003400B3" w:rsidTr="00F16E61">
        <w:trPr>
          <w:trHeight w:val="26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sz w:val="18"/>
                <w:szCs w:val="18"/>
              </w:rPr>
              <w:t>1.1.1.1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индекс эффективности расходов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F16E61" w:rsidRPr="003400B3" w:rsidTr="00F16E61">
        <w:trPr>
          <w:trHeight w:val="26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sz w:val="18"/>
                <w:szCs w:val="18"/>
              </w:rPr>
              <w:t>1.1.1.2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индекс потребительских цен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F16E61" w:rsidRPr="003400B3" w:rsidTr="00F16E61">
        <w:trPr>
          <w:trHeight w:val="26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sz w:val="18"/>
                <w:szCs w:val="18"/>
              </w:rPr>
              <w:t>1.1.1.3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индекс количества активов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F16E61" w:rsidRPr="003400B3" w:rsidTr="00F16E61">
        <w:trPr>
          <w:trHeight w:val="52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sz w:val="18"/>
                <w:szCs w:val="18"/>
              </w:rPr>
              <w:t>1.1.2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 на электрическую энергию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9588,03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10228,70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8000,00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11378,35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9689,18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11378,35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8505,53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9941,94</w:t>
            </w:r>
          </w:p>
        </w:tc>
      </w:tr>
      <w:tr w:rsidR="00F16E61" w:rsidRPr="003400B3" w:rsidTr="00F16E61">
        <w:trPr>
          <w:trHeight w:val="52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sz w:val="18"/>
                <w:szCs w:val="18"/>
              </w:rPr>
              <w:t>1.1.3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Неподконтрольные расходы, в том числе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3832,99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5074,61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768,65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5078,92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4455,96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5078,92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10276,65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7677,79</w:t>
            </w:r>
          </w:p>
        </w:tc>
      </w:tr>
      <w:tr w:rsidR="00F16E61" w:rsidRPr="003400B3" w:rsidTr="00F16E61">
        <w:trPr>
          <w:trHeight w:val="26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sz w:val="18"/>
                <w:szCs w:val="18"/>
              </w:rPr>
              <w:t>1.1.3.1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возврат займов и кредитов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F16E61" w:rsidRPr="003400B3" w:rsidTr="00F16E61">
        <w:trPr>
          <w:trHeight w:val="26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sz w:val="18"/>
                <w:szCs w:val="18"/>
              </w:rPr>
              <w:t>1.1.3.2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проценты по займам и кредитам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F16E61" w:rsidRPr="003400B3" w:rsidTr="00F16E61">
        <w:trPr>
          <w:trHeight w:val="26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sz w:val="18"/>
                <w:szCs w:val="18"/>
              </w:rPr>
              <w:t>1.2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Амортизация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3685,24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3173,68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1586,84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3173,68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15741,57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9457,63</w:t>
            </w:r>
          </w:p>
        </w:tc>
      </w:tr>
      <w:tr w:rsidR="00F16E61" w:rsidRPr="003400B3" w:rsidTr="00F16E61">
        <w:trPr>
          <w:trHeight w:val="26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Нормативная прибыль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223,50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-24470,35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223,50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6013,00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3118,25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6013,00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6875,06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6444,03</w:t>
            </w:r>
          </w:p>
        </w:tc>
      </w:tr>
      <w:tr w:rsidR="00F16E61" w:rsidRPr="003400B3" w:rsidTr="00F16E61">
        <w:trPr>
          <w:trHeight w:val="26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sz w:val="18"/>
                <w:szCs w:val="18"/>
              </w:rPr>
              <w:t>1.3.1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Капитальные расходы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5460,00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2730,00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5460,00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5460,00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5460,00</w:t>
            </w:r>
          </w:p>
        </w:tc>
      </w:tr>
      <w:tr w:rsidR="00F16E61" w:rsidRPr="003400B3" w:rsidTr="00F16E61">
        <w:trPr>
          <w:trHeight w:val="15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sz w:val="18"/>
                <w:szCs w:val="18"/>
              </w:rPr>
              <w:t>1.3.2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экономически обоснованные расходы на социальные нужды, в соответствии с пунктом 84 настоящих Методических указаний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223,50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-24470,35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223,50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553,00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388,25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553,00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1415,06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984,03</w:t>
            </w:r>
          </w:p>
        </w:tc>
      </w:tr>
      <w:tr w:rsidR="00F16E61" w:rsidRPr="003400B3" w:rsidTr="00F16E61">
        <w:trPr>
          <w:trHeight w:val="26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sz w:val="18"/>
                <w:szCs w:val="18"/>
              </w:rPr>
              <w:t>1.3.3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Норматив прибыли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-25,15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7,18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3,94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7,18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6,81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6,98</w:t>
            </w:r>
          </w:p>
        </w:tc>
      </w:tr>
      <w:tr w:rsidR="00F16E61" w:rsidRPr="003400B3" w:rsidTr="00F16E61">
        <w:trPr>
          <w:trHeight w:val="26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Корректировка НВВ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4358,00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2179,00</w:t>
            </w:r>
          </w:p>
        </w:tc>
      </w:tr>
      <w:tr w:rsidR="00F16E61" w:rsidRPr="003400B3" w:rsidTr="00F16E61">
        <w:trPr>
          <w:trHeight w:val="792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2.1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Отклонение фактически достигнутого объема поданной воды или принятых сточных вод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F16E61" w:rsidRPr="003400B3" w:rsidTr="00F16E61">
        <w:trPr>
          <w:trHeight w:val="15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sz w:val="18"/>
                <w:szCs w:val="18"/>
              </w:rPr>
              <w:t>2.2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Отклонение фактических значений индекса потребительских цен и других индексов, предусмотренных прогнозом социально-экономического развития Российской Федерации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F16E61" w:rsidRPr="003400B3" w:rsidTr="00F16E61">
        <w:trPr>
          <w:trHeight w:val="792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Отклонение фактически достигнутого уровня неподконтрольных расходов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F16E61" w:rsidRPr="003400B3" w:rsidTr="00F16E61">
        <w:trPr>
          <w:trHeight w:val="132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sz w:val="18"/>
                <w:szCs w:val="18"/>
              </w:rPr>
              <w:t>2.4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Ввод объектов системы водоснабжения и (или) водоотведения в эксплуатацию и изменение утвержденной инвестиционной программы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F16E61" w:rsidRPr="003400B3" w:rsidTr="00F16E61">
        <w:trPr>
          <w:trHeight w:val="792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Отклонение фактического значения целевых показателей деятельности организаций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F16E61" w:rsidRPr="003400B3" w:rsidTr="00F16E61">
        <w:trPr>
          <w:trHeight w:val="26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НВВ для расчета тарифа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75549,02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72833,22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71644,62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89729,13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80686,87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89729,13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112160,71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100944,92</w:t>
            </w:r>
          </w:p>
        </w:tc>
      </w:tr>
      <w:tr w:rsidR="00F16E61" w:rsidRPr="003400B3" w:rsidTr="00F16E61">
        <w:trPr>
          <w:trHeight w:val="52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Тариф на водоснабжение (водоотведение)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руб. куб. м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27,51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27,53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27,78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34,79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31,29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34,79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43,49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39,14</w:t>
            </w:r>
          </w:p>
        </w:tc>
      </w:tr>
      <w:tr w:rsidR="00F16E61" w:rsidRPr="003400B3" w:rsidTr="00F16E61">
        <w:trPr>
          <w:trHeight w:val="52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Объем водоснабжения (водоотведения)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тыс. куб. м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3400B3">
              <w:rPr>
                <w:rFonts w:ascii="Times New Roman" w:eastAsia="Times New Roman" w:hAnsi="Times New Roman" w:cs="Times New Roman"/>
              </w:rPr>
              <w:t>2746,00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3400B3">
              <w:rPr>
                <w:rFonts w:ascii="Times New Roman" w:eastAsia="Times New Roman" w:hAnsi="Times New Roman" w:cs="Times New Roman"/>
              </w:rPr>
              <w:t>2646,00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3400B3">
              <w:rPr>
                <w:rFonts w:ascii="Times New Roman" w:eastAsia="Times New Roman" w:hAnsi="Times New Roman" w:cs="Times New Roman"/>
              </w:rPr>
              <w:t>2579,00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3400B3">
              <w:rPr>
                <w:rFonts w:ascii="Times New Roman" w:eastAsia="Times New Roman" w:hAnsi="Times New Roman" w:cs="Times New Roman"/>
              </w:rPr>
              <w:t>2579,00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2579,00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2579,00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3400B3">
              <w:rPr>
                <w:rFonts w:ascii="Times New Roman" w:eastAsia="Times New Roman" w:hAnsi="Times New Roman" w:cs="Times New Roman"/>
              </w:rPr>
              <w:t>2579,00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2579,00</w:t>
            </w:r>
          </w:p>
        </w:tc>
      </w:tr>
      <w:tr w:rsidR="00F16E61" w:rsidRPr="003400B3" w:rsidTr="00F16E61">
        <w:trPr>
          <w:trHeight w:val="26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00B3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Темп роста тарифа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125,24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113,66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125,00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61" w:rsidRPr="003400B3" w:rsidRDefault="00F16E61" w:rsidP="00F16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0B3">
              <w:rPr>
                <w:rFonts w:ascii="Times New Roman" w:eastAsia="Times New Roman" w:hAnsi="Times New Roman" w:cs="Times New Roman"/>
                <w:sz w:val="20"/>
                <w:szCs w:val="20"/>
              </w:rPr>
              <w:t>125,11</w:t>
            </w:r>
          </w:p>
        </w:tc>
      </w:tr>
    </w:tbl>
    <w:p w:rsidR="00F16E61" w:rsidRDefault="00F16E61" w:rsidP="00F16E61"/>
    <w:p w:rsidR="00F16E61" w:rsidRDefault="00F16E61" w:rsidP="003D2A2B">
      <w:pPr>
        <w:pStyle w:val="2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16E61" w:rsidRDefault="00F16E61" w:rsidP="003D2A2B">
      <w:pPr>
        <w:pStyle w:val="2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16E61" w:rsidRDefault="00F16E61" w:rsidP="003D2A2B">
      <w:pPr>
        <w:pStyle w:val="2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072E40" w:rsidRDefault="00974F92" w:rsidP="00E80CEB">
      <w:pPr>
        <w:rPr>
          <w:rStyle w:val="a6"/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 Оценка доступности для абонентов тарифов регулируемой организации путем сравнения индекса роста тарифа регулируемой организации с учетом расходов на реализацию инвестиционной программы и предельного индекса, рассчитанная уполномоченным органом местного самоуправления поселения (городского округа).</w:t>
      </w:r>
      <w:bookmarkStart w:id="1" w:name="sub_1000"/>
      <w:r w:rsidR="00072E40" w:rsidRPr="00072E40">
        <w:rPr>
          <w:rStyle w:val="a6"/>
          <w:rFonts w:ascii="Times New Roman" w:hAnsi="Times New Roman" w:cs="Times New Roman"/>
          <w:b/>
          <w:bCs/>
        </w:rPr>
        <w:t xml:space="preserve"> </w:t>
      </w:r>
    </w:p>
    <w:p w:rsidR="00072E40" w:rsidRPr="00BD4CF3" w:rsidRDefault="00072E40" w:rsidP="00072E40">
      <w:pPr>
        <w:ind w:firstLine="698"/>
        <w:jc w:val="right"/>
        <w:rPr>
          <w:rFonts w:ascii="Times New Roman" w:hAnsi="Times New Roman" w:cs="Times New Roman"/>
          <w:b/>
        </w:rPr>
      </w:pPr>
      <w:r w:rsidRPr="00BD4CF3">
        <w:rPr>
          <w:rStyle w:val="ac"/>
          <w:rFonts w:ascii="Times New Roman" w:hAnsi="Times New Roman" w:cs="Times New Roman"/>
          <w:b w:val="0"/>
          <w:bCs/>
        </w:rPr>
        <w:t>Приложение № 1</w:t>
      </w:r>
    </w:p>
    <w:bookmarkEnd w:id="1"/>
    <w:p w:rsidR="00072E40" w:rsidRPr="00BD4CF3" w:rsidRDefault="00072E40" w:rsidP="00072E40">
      <w:pPr>
        <w:rPr>
          <w:rFonts w:ascii="Times New Roman" w:hAnsi="Times New Roman" w:cs="Times New Roman"/>
        </w:rPr>
      </w:pPr>
    </w:p>
    <w:p w:rsidR="00072E40" w:rsidRDefault="00072E40" w:rsidP="00072E40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072E40" w:rsidRPr="00BD4CF3" w:rsidRDefault="00072E40" w:rsidP="00072E40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D4CF3">
        <w:rPr>
          <w:rFonts w:ascii="Times New Roman" w:hAnsi="Times New Roman" w:cs="Times New Roman"/>
          <w:b w:val="0"/>
          <w:color w:val="auto"/>
          <w:sz w:val="28"/>
          <w:szCs w:val="28"/>
        </w:rPr>
        <w:t>Показатели</w:t>
      </w:r>
      <w:r w:rsidRPr="00BD4CF3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 xml:space="preserve">критериев доступности для граждан платы за коммунальные услуги </w:t>
      </w:r>
    </w:p>
    <w:p w:rsidR="00072E40" w:rsidRPr="00BD4CF3" w:rsidRDefault="00072E40" w:rsidP="00072E40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BD4CF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городском поселении </w:t>
      </w:r>
      <w:r w:rsidRPr="00BD4CF3">
        <w:rPr>
          <w:rFonts w:ascii="Times New Roman" w:hAnsi="Times New Roman" w:cs="Times New Roman"/>
          <w:color w:val="auto"/>
          <w:sz w:val="28"/>
          <w:szCs w:val="28"/>
        </w:rPr>
        <w:t>город Ишимбай муниципального  района</w:t>
      </w:r>
    </w:p>
    <w:p w:rsidR="00072E40" w:rsidRPr="00BD4CF3" w:rsidRDefault="00072E40" w:rsidP="00072E40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BD4CF3">
        <w:rPr>
          <w:rFonts w:ascii="Times New Roman" w:hAnsi="Times New Roman" w:cs="Times New Roman"/>
          <w:color w:val="auto"/>
          <w:sz w:val="28"/>
          <w:szCs w:val="28"/>
        </w:rPr>
        <w:t xml:space="preserve"> Ишимбайский район Республики Башкортостан</w:t>
      </w:r>
    </w:p>
    <w:p w:rsidR="00072E40" w:rsidRPr="00BD4CF3" w:rsidRDefault="00072E40" w:rsidP="00072E40">
      <w:pPr>
        <w:jc w:val="center"/>
        <w:rPr>
          <w:rFonts w:ascii="Times New Roman" w:hAnsi="Times New Roman" w:cs="Times New Roman"/>
        </w:rPr>
      </w:pPr>
      <w:r w:rsidRPr="00BD4CF3">
        <w:rPr>
          <w:rFonts w:ascii="Times New Roman" w:hAnsi="Times New Roman" w:cs="Times New Roman"/>
        </w:rPr>
        <w:t>(наименование муниципального района (городского округа)</w:t>
      </w:r>
    </w:p>
    <w:p w:rsidR="00072E40" w:rsidRPr="00A5328B" w:rsidRDefault="00072E40" w:rsidP="00072E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28B">
        <w:rPr>
          <w:rFonts w:ascii="Times New Roman" w:hAnsi="Times New Roman" w:cs="Times New Roman"/>
          <w:b/>
          <w:sz w:val="28"/>
          <w:szCs w:val="28"/>
        </w:rPr>
        <w:t>с 1 июля 2020 года</w:t>
      </w:r>
    </w:p>
    <w:tbl>
      <w:tblPr>
        <w:tblW w:w="142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343"/>
        <w:gridCol w:w="1533"/>
        <w:gridCol w:w="1646"/>
        <w:gridCol w:w="1701"/>
      </w:tblGrid>
      <w:tr w:rsidR="00072E40" w:rsidRPr="00BD4CF3" w:rsidTr="00BF4714">
        <w:trPr>
          <w:jc w:val="center"/>
        </w:trPr>
        <w:tc>
          <w:tcPr>
            <w:tcW w:w="934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72E40" w:rsidRPr="00BD4CF3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BD4CF3">
              <w:rPr>
                <w:rFonts w:ascii="Times New Roman" w:hAnsi="Times New Roman" w:cs="Times New Roman"/>
              </w:rPr>
              <w:t>Критерий</w:t>
            </w:r>
          </w:p>
        </w:tc>
        <w:tc>
          <w:tcPr>
            <w:tcW w:w="4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2E40" w:rsidRPr="00862AA9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BD4CF3">
              <w:rPr>
                <w:rFonts w:ascii="Times New Roman" w:hAnsi="Times New Roman" w:cs="Times New Roman"/>
              </w:rPr>
              <w:t>Уровень доступности, %</w:t>
            </w:r>
          </w:p>
        </w:tc>
      </w:tr>
      <w:tr w:rsidR="00072E40" w:rsidRPr="00BD4CF3" w:rsidTr="00BF4714">
        <w:trPr>
          <w:jc w:val="center"/>
        </w:trPr>
        <w:tc>
          <w:tcPr>
            <w:tcW w:w="934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72E40" w:rsidRPr="00BD4CF3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40" w:rsidRPr="00862AA9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BD4CF3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40" w:rsidRPr="00862AA9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BD4CF3">
              <w:rPr>
                <w:rFonts w:ascii="Times New Roman" w:hAnsi="Times New Roman" w:cs="Times New Roman"/>
              </w:rPr>
              <w:t>доступный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2E40" w:rsidRPr="00862AA9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BD4CF3">
              <w:rPr>
                <w:rFonts w:ascii="Times New Roman" w:hAnsi="Times New Roman" w:cs="Times New Roman"/>
              </w:rPr>
              <w:t>недоступный</w:t>
            </w:r>
          </w:p>
        </w:tc>
      </w:tr>
      <w:tr w:rsidR="00072E40" w:rsidRPr="00BD4CF3" w:rsidTr="00BF4714">
        <w:trPr>
          <w:jc w:val="center"/>
        </w:trPr>
        <w:tc>
          <w:tcPr>
            <w:tcW w:w="9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BD4CF3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BD4CF3">
              <w:rPr>
                <w:rFonts w:ascii="Times New Roman" w:hAnsi="Times New Roman" w:cs="Times New Roman"/>
              </w:rPr>
              <w:t xml:space="preserve">Доля расходов на коммунальные услуги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4CF3">
              <w:rPr>
                <w:rFonts w:ascii="Times New Roman" w:hAnsi="Times New Roman" w:cs="Times New Roman"/>
              </w:rPr>
              <w:t>в совокупном доходе семьи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40" w:rsidRPr="00862AA9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40" w:rsidRPr="00862AA9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62AA9">
              <w:rPr>
                <w:rFonts w:ascii="Times New Roman" w:hAnsi="Times New Roman" w:cs="Times New Roman"/>
              </w:rPr>
              <w:t>7,79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2E40" w:rsidRPr="00862AA9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</w:tr>
      <w:tr w:rsidR="00072E40" w:rsidRPr="00BD4CF3" w:rsidTr="00BF4714">
        <w:trPr>
          <w:jc w:val="center"/>
        </w:trPr>
        <w:tc>
          <w:tcPr>
            <w:tcW w:w="9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BD4CF3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BD4CF3">
              <w:rPr>
                <w:rFonts w:ascii="Times New Roman" w:hAnsi="Times New Roman" w:cs="Times New Roman"/>
              </w:rPr>
              <w:t xml:space="preserve">Доля населения с доходами ниже </w:t>
            </w:r>
            <w:hyperlink r:id="rId9" w:history="1">
              <w:r w:rsidRPr="00BD4CF3">
                <w:rPr>
                  <w:rStyle w:val="ad"/>
                  <w:rFonts w:ascii="Times New Roman" w:hAnsi="Times New Roman"/>
                </w:rPr>
                <w:t>прожиточного минимума</w:t>
              </w:r>
            </w:hyperlink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40" w:rsidRPr="00862AA9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40" w:rsidRPr="00862AA9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62AA9">
              <w:rPr>
                <w:rFonts w:ascii="Times New Roman" w:hAnsi="Times New Roman" w:cs="Times New Roman"/>
              </w:rPr>
              <w:t>8,40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2E40" w:rsidRPr="00862AA9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</w:tr>
      <w:tr w:rsidR="00072E40" w:rsidRPr="00BD4CF3" w:rsidTr="00BF4714">
        <w:trPr>
          <w:jc w:val="center"/>
        </w:trPr>
        <w:tc>
          <w:tcPr>
            <w:tcW w:w="9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BD4CF3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BD4CF3">
              <w:rPr>
                <w:rFonts w:ascii="Times New Roman" w:hAnsi="Times New Roman" w:cs="Times New Roman"/>
              </w:rPr>
              <w:t xml:space="preserve">Уровень собираемости платежей </w:t>
            </w:r>
          </w:p>
          <w:p w:rsidR="00072E40" w:rsidRPr="00BD4CF3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BD4CF3">
              <w:rPr>
                <w:rFonts w:ascii="Times New Roman" w:hAnsi="Times New Roman" w:cs="Times New Roman"/>
              </w:rPr>
              <w:t>за коммунальные услуги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40" w:rsidRPr="00862AA9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62AA9">
              <w:rPr>
                <w:rFonts w:ascii="Times New Roman" w:hAnsi="Times New Roman" w:cs="Times New Roman"/>
              </w:rPr>
              <w:t>98,50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40" w:rsidRPr="00862AA9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2E40" w:rsidRPr="00862AA9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</w:tr>
      <w:tr w:rsidR="00072E40" w:rsidRPr="00BD4CF3" w:rsidTr="00BF4714">
        <w:trPr>
          <w:jc w:val="center"/>
        </w:trPr>
        <w:tc>
          <w:tcPr>
            <w:tcW w:w="9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BD4CF3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BD4CF3">
              <w:rPr>
                <w:rFonts w:ascii="Times New Roman" w:hAnsi="Times New Roman" w:cs="Times New Roman"/>
              </w:rPr>
              <w:t>Доля получателей субсидий на оплату коммунальных услуг в общей численности населения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40" w:rsidRPr="00862AA9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62AA9">
              <w:rPr>
                <w:rFonts w:ascii="Times New Roman" w:hAnsi="Times New Roman" w:cs="Times New Roman"/>
              </w:rPr>
              <w:t>8,40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40" w:rsidRPr="00862AA9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2E40" w:rsidRPr="00862AA9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</w:tr>
    </w:tbl>
    <w:p w:rsidR="00072E40" w:rsidRPr="005E2BB4" w:rsidRDefault="00072E40" w:rsidP="00072E40">
      <w:pPr>
        <w:ind w:left="720"/>
        <w:rPr>
          <w:rFonts w:ascii="Times New Roman" w:hAnsi="Times New Roman" w:cs="Times New Roman"/>
        </w:rPr>
      </w:pPr>
      <w:r w:rsidRPr="00862AA9">
        <w:rPr>
          <w:rFonts w:ascii="Times New Roman" w:hAnsi="Times New Roman" w:cs="Times New Roman"/>
        </w:rPr>
        <w:t>* Примечание -  с учетом роста тарифов на водоснабжение  по ИМУП «Межрайкоммунводоканал» – 105,0% и установлении тарифа в размере 30,18 руб./куб.м (с НДС),  водоотведение – 125,0% и установлении тарифа в размере 41,75 руб./куб.м (с НДС), тепловую энергию  по ООО «БашРТС» - 104,8 % и установленном тарифе на тепловую энергию в размере 2237,51 руб./Гкал (с НДС), электроснабжение –  рост тарифа 105,0% и газоснабжение – 103,0%.</w:t>
      </w:r>
    </w:p>
    <w:p w:rsidR="00072E40" w:rsidRPr="005E2BB4" w:rsidRDefault="00072E40" w:rsidP="00072E40">
      <w:pPr>
        <w:ind w:firstLine="698"/>
        <w:jc w:val="right"/>
        <w:rPr>
          <w:rStyle w:val="ac"/>
          <w:rFonts w:ascii="Times New Roman" w:hAnsi="Times New Roman" w:cs="Times New Roman"/>
          <w:b w:val="0"/>
          <w:bCs/>
        </w:rPr>
      </w:pPr>
    </w:p>
    <w:p w:rsidR="00072E40" w:rsidRDefault="00072E40" w:rsidP="00072E40">
      <w:pPr>
        <w:ind w:firstLine="698"/>
        <w:jc w:val="right"/>
        <w:rPr>
          <w:rStyle w:val="ac"/>
          <w:rFonts w:ascii="Times New Roman" w:hAnsi="Times New Roman" w:cs="Times New Roman"/>
          <w:b w:val="0"/>
          <w:bCs/>
        </w:rPr>
      </w:pPr>
    </w:p>
    <w:p w:rsidR="00072E40" w:rsidRPr="00F9248A" w:rsidRDefault="00072E40" w:rsidP="00072E40">
      <w:pPr>
        <w:ind w:firstLine="698"/>
        <w:jc w:val="right"/>
        <w:rPr>
          <w:rFonts w:ascii="Times New Roman" w:hAnsi="Times New Roman" w:cs="Times New Roman"/>
          <w:b/>
        </w:rPr>
      </w:pPr>
      <w:r w:rsidRPr="00F9248A">
        <w:rPr>
          <w:rFonts w:ascii="Times New Roman" w:hAnsi="Times New Roman" w:cs="Times New Roman"/>
          <w:bCs/>
        </w:rPr>
        <w:lastRenderedPageBreak/>
        <w:t>Приложение № 2</w:t>
      </w:r>
    </w:p>
    <w:p w:rsidR="00072E40" w:rsidRPr="00F9248A" w:rsidRDefault="00072E40" w:rsidP="00072E40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9248A">
        <w:rPr>
          <w:rFonts w:ascii="Times New Roman" w:hAnsi="Times New Roman" w:cs="Times New Roman"/>
          <w:b w:val="0"/>
          <w:color w:val="auto"/>
          <w:sz w:val="28"/>
          <w:szCs w:val="28"/>
        </w:rPr>
        <w:t>Форма расчета доступности платы за коммунальные услуги для населения</w:t>
      </w:r>
    </w:p>
    <w:p w:rsidR="00072E40" w:rsidRDefault="00072E40" w:rsidP="00072E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48A">
        <w:rPr>
          <w:rFonts w:ascii="Times New Roman" w:hAnsi="Times New Roman" w:cs="Times New Roman"/>
          <w:b/>
          <w:sz w:val="28"/>
          <w:szCs w:val="28"/>
        </w:rPr>
        <w:t xml:space="preserve">Городское поселение город Ишимбай  муниципального района Ишимбайский район </w:t>
      </w:r>
    </w:p>
    <w:p w:rsidR="00072E40" w:rsidRDefault="00072E40" w:rsidP="00072E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48A">
        <w:rPr>
          <w:rFonts w:ascii="Times New Roman" w:hAnsi="Times New Roman" w:cs="Times New Roman"/>
          <w:b/>
          <w:sz w:val="28"/>
          <w:szCs w:val="28"/>
        </w:rPr>
        <w:t>Республики Башкортостан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072E40" w:rsidRPr="00F9248A" w:rsidRDefault="00072E40" w:rsidP="00072E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 1 июля 2020 года</w:t>
      </w:r>
    </w:p>
    <w:tbl>
      <w:tblPr>
        <w:tblW w:w="14743" w:type="dxa"/>
        <w:jc w:val="center"/>
        <w:tblInd w:w="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455"/>
        <w:gridCol w:w="4961"/>
        <w:gridCol w:w="1018"/>
        <w:gridCol w:w="1260"/>
        <w:gridCol w:w="1930"/>
        <w:gridCol w:w="1559"/>
        <w:gridCol w:w="1560"/>
      </w:tblGrid>
      <w:tr w:rsidR="00072E40" w:rsidRPr="00F9248A" w:rsidTr="00BF4714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Критерии доступности</w:t>
            </w:r>
          </w:p>
        </w:tc>
        <w:tc>
          <w:tcPr>
            <w:tcW w:w="7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Исходные данные показателя</w:t>
            </w:r>
          </w:p>
        </w:tc>
        <w:tc>
          <w:tcPr>
            <w:tcW w:w="1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Справочно, источник информации (реквизиты, дата)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Значение установлен-ного критерия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2E40" w:rsidRPr="00F9248A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 xml:space="preserve">Значение критериев </w:t>
            </w:r>
          </w:p>
          <w:p w:rsidR="00072E40" w:rsidRPr="00F9248A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в результате оценки</w:t>
            </w:r>
          </w:p>
        </w:tc>
      </w:tr>
      <w:tr w:rsidR="00072E40" w:rsidRPr="00F9248A" w:rsidTr="00BF4714">
        <w:trPr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обозначение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значение</w:t>
            </w: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72E40" w:rsidRPr="00BD4CF3" w:rsidTr="00BF4714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 xml:space="preserve">Др - Доля расходов </w:t>
            </w:r>
          </w:p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на коммунальные услуги в совокупном доходе семьи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4320" cy="190500"/>
                  <wp:effectExtent l="1905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48A">
              <w:rPr>
                <w:rFonts w:ascii="Times New Roman" w:hAnsi="Times New Roman" w:cs="Times New Roman"/>
              </w:rPr>
              <w:t xml:space="preserve"> - общий прогнозируемый совокупный платеж граждан за все потребляемые коммунальные услуги (холодное и горячее водоснабжение, водоотведение, электроснабжение, газоснабжение (в том числе поставки бытового газа в баллонах), отопление (теплоснабжение, в том числе поставки твердого топлива при наличии печного отопления).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млн.</w:t>
            </w:r>
          </w:p>
          <w:p w:rsidR="00072E40" w:rsidRPr="00F9248A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662BC8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662BC8">
              <w:rPr>
                <w:rFonts w:ascii="Times New Roman" w:hAnsi="Times New Roman" w:cs="Times New Roman"/>
              </w:rPr>
              <w:t>131</w:t>
            </w:r>
            <w:r>
              <w:rPr>
                <w:rFonts w:ascii="Times New Roman" w:hAnsi="Times New Roman" w:cs="Times New Roman"/>
              </w:rPr>
              <w:t>4</w:t>
            </w:r>
            <w:r w:rsidRPr="00662BC8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  <w:lang w:val="en-US"/>
              </w:rPr>
              <w:t>OPER</w:t>
            </w:r>
            <w:r w:rsidRPr="00F9248A">
              <w:rPr>
                <w:rFonts w:ascii="Times New Roman" w:hAnsi="Times New Roman" w:cs="Times New Roman"/>
              </w:rPr>
              <w:t>.</w:t>
            </w:r>
            <w:r w:rsidRPr="00F9248A">
              <w:rPr>
                <w:rFonts w:ascii="Times New Roman" w:hAnsi="Times New Roman" w:cs="Times New Roman"/>
                <w:lang w:val="en-US"/>
              </w:rPr>
              <w:t>KU</w:t>
            </w:r>
            <w:r w:rsidRPr="00F9248A">
              <w:rPr>
                <w:rFonts w:ascii="Times New Roman" w:hAnsi="Times New Roman" w:cs="Times New Roman"/>
              </w:rPr>
              <w:t xml:space="preserve">. </w:t>
            </w:r>
            <w:r w:rsidRPr="00F9248A">
              <w:rPr>
                <w:rFonts w:ascii="Times New Roman" w:hAnsi="Times New Roman" w:cs="Times New Roman"/>
                <w:lang w:val="en-US"/>
              </w:rPr>
              <w:t>MONTHLY</w:t>
            </w:r>
            <w:r w:rsidRPr="00F9248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3D0C2E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7,79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2E40" w:rsidRPr="003D0C2E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D0C2E">
              <w:rPr>
                <w:rFonts w:ascii="Times New Roman" w:hAnsi="Times New Roman" w:cs="Times New Roman"/>
              </w:rPr>
              <w:t>доступный</w:t>
            </w:r>
          </w:p>
        </w:tc>
      </w:tr>
      <w:tr w:rsidR="00072E40" w:rsidRPr="00BD4CF3" w:rsidTr="00BF4714">
        <w:trPr>
          <w:jc w:val="center"/>
        </w:trPr>
        <w:tc>
          <w:tcPr>
            <w:tcW w:w="245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9560" cy="190500"/>
                  <wp:effectExtent l="19050" t="0" r="0" b="0"/>
                  <wp:docPr id="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48A">
              <w:rPr>
                <w:rFonts w:ascii="Times New Roman" w:hAnsi="Times New Roman" w:cs="Times New Roman"/>
              </w:rPr>
              <w:t xml:space="preserve"> - численность населения муниципального образования (городского округа)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3D0C2E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D0C2E">
              <w:rPr>
                <w:rFonts w:ascii="Times New Roman" w:hAnsi="Times New Roman" w:cs="Times New Roman"/>
              </w:rPr>
              <w:t>64</w:t>
            </w:r>
            <w:r>
              <w:rPr>
                <w:rFonts w:ascii="Times New Roman" w:hAnsi="Times New Roman" w:cs="Times New Roman"/>
              </w:rPr>
              <w:t>380</w:t>
            </w:r>
          </w:p>
        </w:tc>
        <w:tc>
          <w:tcPr>
            <w:tcW w:w="19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Прогноз социально-экономического развития муниципального района Ишимбайский район на 20</w:t>
            </w:r>
            <w:r>
              <w:rPr>
                <w:rFonts w:ascii="Times New Roman" w:hAnsi="Times New Roman" w:cs="Times New Roman"/>
              </w:rPr>
              <w:t>20</w:t>
            </w:r>
            <w:r w:rsidRPr="00F9248A">
              <w:rPr>
                <w:rFonts w:ascii="Times New Roman" w:hAnsi="Times New Roman" w:cs="Times New Roman"/>
              </w:rPr>
              <w:t>-202</w:t>
            </w:r>
            <w:r>
              <w:rPr>
                <w:rFonts w:ascii="Times New Roman" w:hAnsi="Times New Roman" w:cs="Times New Roman"/>
              </w:rPr>
              <w:t>4</w:t>
            </w:r>
            <w:r w:rsidRPr="00F9248A">
              <w:rPr>
                <w:rFonts w:ascii="Times New Roman" w:hAnsi="Times New Roman" w:cs="Times New Roman"/>
              </w:rPr>
              <w:t xml:space="preserve"> годы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72E40" w:rsidRPr="00BD4CF3" w:rsidRDefault="00072E40" w:rsidP="00BF4714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072E40" w:rsidRPr="00BD4CF3" w:rsidRDefault="00072E40" w:rsidP="00BF4714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72E40" w:rsidRPr="00BD4CF3" w:rsidTr="00BF4714">
        <w:trPr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8120" cy="175260"/>
                  <wp:effectExtent l="19050" t="0" r="0" b="0"/>
                  <wp:docPr id="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7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48A">
              <w:rPr>
                <w:rFonts w:ascii="Times New Roman" w:hAnsi="Times New Roman" w:cs="Times New Roman"/>
              </w:rPr>
              <w:t xml:space="preserve"> - среднедушевой доход населения муниципального образования (городского округа)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3D0C2E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21835</w:t>
            </w:r>
          </w:p>
        </w:tc>
        <w:tc>
          <w:tcPr>
            <w:tcW w:w="19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2E40" w:rsidRPr="00BD4CF3" w:rsidRDefault="00072E40" w:rsidP="00BF4714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BD4CF3" w:rsidRDefault="00072E40" w:rsidP="00BF4714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72E40" w:rsidRPr="00BD4CF3" w:rsidRDefault="00072E40" w:rsidP="00BF4714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72E40" w:rsidRPr="00BD4CF3" w:rsidTr="00BF4714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 xml:space="preserve">Дн - Доля населения </w:t>
            </w:r>
          </w:p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 xml:space="preserve">с доходами ниже </w:t>
            </w:r>
            <w:hyperlink r:id="rId13" w:history="1">
              <w:r w:rsidRPr="00F9248A">
                <w:rPr>
                  <w:rStyle w:val="ad"/>
                  <w:rFonts w:ascii="Times New Roman" w:hAnsi="Times New Roman"/>
                </w:rPr>
                <w:t>прожиточного минимума</w:t>
              </w:r>
            </w:hyperlink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35280" cy="190500"/>
                  <wp:effectExtent l="19050" t="0" r="7620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48A">
              <w:rPr>
                <w:rFonts w:ascii="Times New Roman" w:hAnsi="Times New Roman" w:cs="Times New Roman"/>
              </w:rPr>
              <w:t xml:space="preserve"> - прогнозируемая численность населения с доходами ниже </w:t>
            </w:r>
            <w:hyperlink r:id="rId15" w:history="1">
              <w:r w:rsidRPr="00F9248A">
                <w:rPr>
                  <w:rStyle w:val="ad"/>
                  <w:rFonts w:ascii="Times New Roman" w:hAnsi="Times New Roman"/>
                </w:rPr>
                <w:t>прожиточного минимума</w:t>
              </w:r>
            </w:hyperlink>
            <w:r w:rsidRPr="00F9248A">
              <w:rPr>
                <w:rFonts w:ascii="Times New Roman" w:hAnsi="Times New Roman" w:cs="Times New Roman"/>
              </w:rPr>
              <w:t xml:space="preserve"> в муниципальном образовании (городском округе)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3D0C2E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5408</w:t>
            </w:r>
          </w:p>
        </w:tc>
        <w:tc>
          <w:tcPr>
            <w:tcW w:w="19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2E40" w:rsidRPr="003D0C2E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3D0C2E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D0C2E">
              <w:rPr>
                <w:rFonts w:ascii="Times New Roman" w:hAnsi="Times New Roman" w:cs="Times New Roman"/>
              </w:rPr>
              <w:t>8,</w:t>
            </w:r>
            <w:r>
              <w:rPr>
                <w:rFonts w:ascii="Times New Roman" w:hAnsi="Times New Roman" w:cs="Times New Roman"/>
              </w:rPr>
              <w:t>4</w:t>
            </w:r>
            <w:r w:rsidRPr="003D0C2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2E40" w:rsidRPr="003D0C2E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D0C2E">
              <w:rPr>
                <w:rFonts w:ascii="Times New Roman" w:hAnsi="Times New Roman" w:cs="Times New Roman"/>
              </w:rPr>
              <w:t>доступный</w:t>
            </w:r>
          </w:p>
        </w:tc>
      </w:tr>
      <w:tr w:rsidR="00072E40" w:rsidRPr="00BD4CF3" w:rsidTr="00BF4714">
        <w:trPr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72E40" w:rsidRPr="00BD4CF3" w:rsidRDefault="00072E40" w:rsidP="00BF4714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9560" cy="190500"/>
                  <wp:effectExtent l="19050" t="0" r="0" b="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48A">
              <w:rPr>
                <w:rFonts w:ascii="Times New Roman" w:hAnsi="Times New Roman" w:cs="Times New Roman"/>
              </w:rPr>
              <w:t xml:space="preserve"> - общая прогнозируемая численность населения муниципального образования (городского округа)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3D0C2E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64380</w:t>
            </w:r>
          </w:p>
        </w:tc>
        <w:tc>
          <w:tcPr>
            <w:tcW w:w="19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BD4CF3" w:rsidRDefault="00072E40" w:rsidP="00BF4714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BD4CF3" w:rsidRDefault="00072E40" w:rsidP="00BF4714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72E40" w:rsidRPr="00BD4CF3" w:rsidRDefault="00072E40" w:rsidP="00BF4714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72E40" w:rsidRPr="00BD4CF3" w:rsidTr="00BF4714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Ксп - Уровень собираемости платежей за коммунальные услуги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ОП - оплаченное значение платы граждан за коммунальные услуги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млн.</w:t>
            </w:r>
          </w:p>
          <w:p w:rsidR="00072E40" w:rsidRPr="00F9248A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05BD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05BD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295,0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3D0C2E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3D0C2E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D0C2E">
              <w:rPr>
                <w:rFonts w:ascii="Times New Roman" w:hAnsi="Times New Roman" w:cs="Times New Roman"/>
              </w:rPr>
              <w:t>98,</w:t>
            </w: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2E40" w:rsidRPr="003D0C2E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D0C2E">
              <w:rPr>
                <w:rFonts w:ascii="Times New Roman" w:hAnsi="Times New Roman" w:cs="Times New Roman"/>
              </w:rPr>
              <w:t>высокий</w:t>
            </w:r>
          </w:p>
        </w:tc>
      </w:tr>
      <w:tr w:rsidR="00072E40" w:rsidRPr="00BD4CF3" w:rsidTr="00BF4714">
        <w:trPr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НП - начисленное значение платы граждан за коммунальные услуги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млн.</w:t>
            </w:r>
          </w:p>
          <w:p w:rsidR="00072E40" w:rsidRPr="00F9248A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662BC8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662BC8">
              <w:rPr>
                <w:rFonts w:ascii="Times New Roman" w:hAnsi="Times New Roman" w:cs="Times New Roman"/>
              </w:rPr>
              <w:t>131</w:t>
            </w: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BD4CF3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BD4CF3" w:rsidRDefault="00072E40" w:rsidP="00BF4714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72E40" w:rsidRPr="00BD4CF3" w:rsidRDefault="00072E40" w:rsidP="00BF4714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72E40" w:rsidRPr="00BD4CF3" w:rsidTr="00BF4714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ДС - Доля получателей субсидий на оплату коммунальных услуг в общей численности населения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0980" cy="190500"/>
                  <wp:effectExtent l="19050" t="0" r="7620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48A">
              <w:rPr>
                <w:rFonts w:ascii="Times New Roman" w:hAnsi="Times New Roman" w:cs="Times New Roman"/>
              </w:rPr>
              <w:t xml:space="preserve"> - прогнозируемая численность семей, претендующих на получение субсидий, ед.;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E56F00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56F00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E56F00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E56F00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56F00">
              <w:rPr>
                <w:rFonts w:ascii="Times New Roman" w:hAnsi="Times New Roman" w:cs="Times New Roman"/>
              </w:rPr>
              <w:t>8,</w:t>
            </w:r>
            <w:r>
              <w:rPr>
                <w:rFonts w:ascii="Times New Roman" w:hAnsi="Times New Roman" w:cs="Times New Roman"/>
              </w:rPr>
              <w:t>4</w:t>
            </w:r>
            <w:r w:rsidRPr="00E56F0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2E40" w:rsidRPr="00E56F00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56F00">
              <w:rPr>
                <w:rFonts w:ascii="Times New Roman" w:hAnsi="Times New Roman" w:cs="Times New Roman"/>
              </w:rPr>
              <w:t>высокий</w:t>
            </w:r>
          </w:p>
        </w:tc>
      </w:tr>
      <w:tr w:rsidR="00072E40" w:rsidRPr="00BD4CF3" w:rsidTr="00BF4714">
        <w:trPr>
          <w:jc w:val="center"/>
        </w:trPr>
        <w:tc>
          <w:tcPr>
            <w:tcW w:w="245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9080" cy="190500"/>
                  <wp:effectExtent l="1905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48A">
              <w:rPr>
                <w:rFonts w:ascii="Times New Roman" w:hAnsi="Times New Roman" w:cs="Times New Roman"/>
              </w:rPr>
              <w:t xml:space="preserve"> - средний по муниципальному образованию (городскому округу) коэффициент семейности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E56F00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56F00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Данные переписи 2010 года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72E40" w:rsidRPr="00BD4CF3" w:rsidRDefault="00072E40" w:rsidP="00BF4714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072E40" w:rsidRPr="00BD4CF3" w:rsidRDefault="00072E40" w:rsidP="00BF4714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72E40" w:rsidRPr="00BD4CF3" w:rsidTr="00BF4714">
        <w:trPr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9560" cy="19050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48A">
              <w:rPr>
                <w:rFonts w:ascii="Times New Roman" w:hAnsi="Times New Roman" w:cs="Times New Roman"/>
              </w:rPr>
              <w:t xml:space="preserve"> - общая прогнозируемая численность населения муниципального образования (городского округа), тыс. чел.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F9248A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9248A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E56F00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56F00">
              <w:rPr>
                <w:rFonts w:ascii="Times New Roman" w:hAnsi="Times New Roman" w:cs="Times New Roman"/>
              </w:rPr>
              <w:t>64</w:t>
            </w:r>
            <w:r>
              <w:rPr>
                <w:rFonts w:ascii="Times New Roman" w:hAnsi="Times New Roman" w:cs="Times New Roman"/>
              </w:rPr>
              <w:t>380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BD4CF3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BD4CF3" w:rsidRDefault="00072E40" w:rsidP="00BF4714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72E40" w:rsidRPr="00BD4CF3" w:rsidRDefault="00072E40" w:rsidP="00BF4714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072E40" w:rsidRPr="00E56F00" w:rsidRDefault="00072E40" w:rsidP="00072E40">
      <w:pPr>
        <w:pStyle w:val="af"/>
        <w:rPr>
          <w:sz w:val="22"/>
          <w:szCs w:val="22"/>
        </w:rPr>
      </w:pPr>
      <w:r w:rsidRPr="00E56F00">
        <w:rPr>
          <w:sz w:val="22"/>
          <w:szCs w:val="22"/>
        </w:rPr>
        <w:t xml:space="preserve">    </w:t>
      </w:r>
    </w:p>
    <w:p w:rsidR="00072E40" w:rsidRPr="00386F88" w:rsidRDefault="00072E40" w:rsidP="00072E40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E56F00">
        <w:rPr>
          <w:rFonts w:ascii="Times New Roman" w:hAnsi="Times New Roman" w:cs="Times New Roman"/>
          <w:sz w:val="28"/>
          <w:szCs w:val="28"/>
        </w:rPr>
        <w:tab/>
      </w:r>
      <w:r w:rsidRPr="00386F88">
        <w:rPr>
          <w:rFonts w:ascii="Times New Roman" w:hAnsi="Times New Roman" w:cs="Times New Roman"/>
          <w:sz w:val="28"/>
          <w:szCs w:val="28"/>
        </w:rPr>
        <w:t>Вывод: Предлагаемые тарифы по видам коммунальных услуг для населения городского поселения г.Ишимбай муниципального района Ишимбайский район</w:t>
      </w:r>
      <w:r w:rsidRPr="00386F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6F88">
        <w:rPr>
          <w:rFonts w:ascii="Times New Roman" w:hAnsi="Times New Roman" w:cs="Times New Roman"/>
          <w:sz w:val="28"/>
          <w:szCs w:val="28"/>
        </w:rPr>
        <w:t xml:space="preserve">с учетом роста тарифов с 1 июля 2020 года на водоснабжение  по ИМУП «Межрайкоммунводоканал» – 105,0%,  водоотведение – 125,0%, тепловую энергию  по ООО «БашРТС» - 104,8%, электроснабжение – 105,0% и газоснабжение – 103,0% - </w:t>
      </w:r>
      <w:r w:rsidRPr="00386F88">
        <w:rPr>
          <w:rFonts w:ascii="Times New Roman" w:hAnsi="Times New Roman" w:cs="Times New Roman"/>
          <w:b/>
          <w:sz w:val="28"/>
          <w:szCs w:val="28"/>
        </w:rPr>
        <w:t xml:space="preserve"> доступны.</w:t>
      </w:r>
    </w:p>
    <w:p w:rsidR="00072E40" w:rsidRDefault="00072E40" w:rsidP="00072E40">
      <w:pPr>
        <w:rPr>
          <w:rStyle w:val="ac"/>
          <w:rFonts w:ascii="Times New Roman" w:hAnsi="Times New Roman" w:cs="Times New Roman"/>
          <w:b w:val="0"/>
          <w:bCs/>
        </w:rPr>
      </w:pPr>
    </w:p>
    <w:p w:rsidR="00072E40" w:rsidRDefault="00072E40" w:rsidP="00072E40">
      <w:pPr>
        <w:rPr>
          <w:rStyle w:val="ac"/>
          <w:rFonts w:ascii="Times New Roman" w:hAnsi="Times New Roman" w:cs="Times New Roman"/>
          <w:b w:val="0"/>
          <w:bCs/>
        </w:rPr>
      </w:pPr>
    </w:p>
    <w:p w:rsidR="00072E40" w:rsidRDefault="00072E40" w:rsidP="00072E40">
      <w:pPr>
        <w:rPr>
          <w:rStyle w:val="ac"/>
          <w:rFonts w:ascii="Times New Roman" w:hAnsi="Times New Roman" w:cs="Times New Roman"/>
          <w:b w:val="0"/>
          <w:bCs/>
        </w:rPr>
      </w:pPr>
    </w:p>
    <w:p w:rsidR="00072E40" w:rsidRDefault="00072E40" w:rsidP="00072E40">
      <w:pPr>
        <w:rPr>
          <w:rStyle w:val="ac"/>
          <w:rFonts w:ascii="Times New Roman" w:hAnsi="Times New Roman" w:cs="Times New Roman"/>
          <w:b w:val="0"/>
          <w:bCs/>
        </w:rPr>
      </w:pPr>
    </w:p>
    <w:p w:rsidR="00072E40" w:rsidRDefault="00072E40" w:rsidP="00072E40">
      <w:pPr>
        <w:rPr>
          <w:rStyle w:val="ac"/>
          <w:rFonts w:ascii="Times New Roman" w:hAnsi="Times New Roman" w:cs="Times New Roman"/>
          <w:b w:val="0"/>
          <w:bCs/>
        </w:rPr>
      </w:pPr>
    </w:p>
    <w:p w:rsidR="00072E40" w:rsidRPr="00BD4CF3" w:rsidRDefault="00072E40" w:rsidP="00072E40">
      <w:pPr>
        <w:rPr>
          <w:rFonts w:ascii="Times New Roman" w:hAnsi="Times New Roman" w:cs="Times New Roman"/>
          <w:b/>
        </w:rPr>
      </w:pPr>
      <w:r>
        <w:rPr>
          <w:rStyle w:val="ac"/>
          <w:rFonts w:ascii="Times New Roman" w:hAnsi="Times New Roman" w:cs="Times New Roman"/>
          <w:b w:val="0"/>
          <w:bCs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Pr="00BD4CF3">
        <w:rPr>
          <w:rStyle w:val="ac"/>
          <w:rFonts w:ascii="Times New Roman" w:hAnsi="Times New Roman" w:cs="Times New Roman"/>
          <w:b w:val="0"/>
          <w:bCs/>
        </w:rPr>
        <w:t>Приложение № 1</w:t>
      </w:r>
    </w:p>
    <w:p w:rsidR="00072E40" w:rsidRPr="00BD4CF3" w:rsidRDefault="00072E40" w:rsidP="00072E40">
      <w:pPr>
        <w:rPr>
          <w:rFonts w:ascii="Times New Roman" w:hAnsi="Times New Roman" w:cs="Times New Roman"/>
        </w:rPr>
      </w:pPr>
    </w:p>
    <w:p w:rsidR="00072E40" w:rsidRPr="00B554BC" w:rsidRDefault="00072E40" w:rsidP="00072E40">
      <w:pPr>
        <w:pStyle w:val="1"/>
        <w:spacing w:before="0" w:after="0"/>
        <w:rPr>
          <w:rFonts w:ascii="Times New Roman" w:hAnsi="Times New Roman" w:cs="Times New Roman"/>
          <w:b w:val="0"/>
          <w:color w:val="FF0000"/>
          <w:sz w:val="28"/>
          <w:szCs w:val="28"/>
        </w:rPr>
      </w:pPr>
    </w:p>
    <w:p w:rsidR="00072E40" w:rsidRPr="00B554BC" w:rsidRDefault="00072E40" w:rsidP="00072E40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554BC">
        <w:rPr>
          <w:rFonts w:ascii="Times New Roman" w:hAnsi="Times New Roman" w:cs="Times New Roman"/>
          <w:b w:val="0"/>
          <w:color w:val="auto"/>
          <w:sz w:val="28"/>
          <w:szCs w:val="28"/>
        </w:rPr>
        <w:t>Показатели</w:t>
      </w:r>
      <w:r w:rsidRPr="00B554BC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 xml:space="preserve">критериев доступности для граждан платы за коммунальные услуги </w:t>
      </w:r>
    </w:p>
    <w:p w:rsidR="00072E40" w:rsidRPr="00B554BC" w:rsidRDefault="00072E40" w:rsidP="00072E40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B554B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городском поселении </w:t>
      </w:r>
      <w:r w:rsidRPr="00B554BC">
        <w:rPr>
          <w:rFonts w:ascii="Times New Roman" w:hAnsi="Times New Roman" w:cs="Times New Roman"/>
          <w:color w:val="auto"/>
          <w:sz w:val="28"/>
          <w:szCs w:val="28"/>
        </w:rPr>
        <w:t>город Ишимбай муниципального  района</w:t>
      </w:r>
    </w:p>
    <w:p w:rsidR="00072E40" w:rsidRPr="00B554BC" w:rsidRDefault="00072E40" w:rsidP="00072E40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B554BC">
        <w:rPr>
          <w:rFonts w:ascii="Times New Roman" w:hAnsi="Times New Roman" w:cs="Times New Roman"/>
          <w:color w:val="auto"/>
          <w:sz w:val="28"/>
          <w:szCs w:val="28"/>
        </w:rPr>
        <w:t xml:space="preserve"> Ишимбайский район Республики Башкортостан</w:t>
      </w:r>
    </w:p>
    <w:p w:rsidR="00072E40" w:rsidRPr="00B554BC" w:rsidRDefault="00072E40" w:rsidP="00072E40">
      <w:pPr>
        <w:jc w:val="center"/>
        <w:rPr>
          <w:rFonts w:ascii="Times New Roman" w:hAnsi="Times New Roman" w:cs="Times New Roman"/>
        </w:rPr>
      </w:pPr>
      <w:r w:rsidRPr="00B554BC">
        <w:rPr>
          <w:rFonts w:ascii="Times New Roman" w:hAnsi="Times New Roman" w:cs="Times New Roman"/>
        </w:rPr>
        <w:t>(наименование муниципального района (городского округа)</w:t>
      </w:r>
    </w:p>
    <w:p w:rsidR="00072E40" w:rsidRPr="00B554BC" w:rsidRDefault="00072E40" w:rsidP="00072E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4BC">
        <w:rPr>
          <w:rFonts w:ascii="Times New Roman" w:hAnsi="Times New Roman" w:cs="Times New Roman"/>
          <w:b/>
          <w:sz w:val="28"/>
          <w:szCs w:val="28"/>
        </w:rPr>
        <w:t>с 1 июля 2021 года</w:t>
      </w:r>
    </w:p>
    <w:tbl>
      <w:tblPr>
        <w:tblW w:w="142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343"/>
        <w:gridCol w:w="1533"/>
        <w:gridCol w:w="1646"/>
        <w:gridCol w:w="1701"/>
      </w:tblGrid>
      <w:tr w:rsidR="00072E40" w:rsidRPr="00B554BC" w:rsidTr="00BF4714">
        <w:trPr>
          <w:jc w:val="center"/>
        </w:trPr>
        <w:tc>
          <w:tcPr>
            <w:tcW w:w="934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72E40" w:rsidRPr="00B554BC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B554BC">
              <w:rPr>
                <w:rFonts w:ascii="Times New Roman" w:hAnsi="Times New Roman" w:cs="Times New Roman"/>
              </w:rPr>
              <w:t>Критерий</w:t>
            </w:r>
          </w:p>
        </w:tc>
        <w:tc>
          <w:tcPr>
            <w:tcW w:w="4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2E40" w:rsidRPr="00B554BC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B554BC">
              <w:rPr>
                <w:rFonts w:ascii="Times New Roman" w:hAnsi="Times New Roman" w:cs="Times New Roman"/>
              </w:rPr>
              <w:t>Уровень доступности, %</w:t>
            </w:r>
          </w:p>
        </w:tc>
      </w:tr>
      <w:tr w:rsidR="00072E40" w:rsidRPr="00B554BC" w:rsidTr="00BF4714">
        <w:trPr>
          <w:jc w:val="center"/>
        </w:trPr>
        <w:tc>
          <w:tcPr>
            <w:tcW w:w="934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72E40" w:rsidRPr="00B554BC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40" w:rsidRPr="00B554BC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B554BC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40" w:rsidRPr="00B554BC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B554BC">
              <w:rPr>
                <w:rFonts w:ascii="Times New Roman" w:hAnsi="Times New Roman" w:cs="Times New Roman"/>
              </w:rPr>
              <w:t>доступный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2E40" w:rsidRPr="00B554BC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B554BC">
              <w:rPr>
                <w:rFonts w:ascii="Times New Roman" w:hAnsi="Times New Roman" w:cs="Times New Roman"/>
              </w:rPr>
              <w:t>недоступный</w:t>
            </w:r>
          </w:p>
        </w:tc>
      </w:tr>
      <w:tr w:rsidR="00072E40" w:rsidRPr="00B554BC" w:rsidTr="00BF4714">
        <w:trPr>
          <w:jc w:val="center"/>
        </w:trPr>
        <w:tc>
          <w:tcPr>
            <w:tcW w:w="9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B554BC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B554BC">
              <w:rPr>
                <w:rFonts w:ascii="Times New Roman" w:hAnsi="Times New Roman" w:cs="Times New Roman"/>
              </w:rPr>
              <w:t>Доля расходов на коммунальные услуги  в совокупном доходе семьи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40" w:rsidRPr="00B554BC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40" w:rsidRPr="00B554BC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B554BC">
              <w:rPr>
                <w:rFonts w:ascii="Times New Roman" w:hAnsi="Times New Roman" w:cs="Times New Roman"/>
              </w:rPr>
              <w:t>7,72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2E40" w:rsidRPr="00B554BC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072E40" w:rsidRPr="00B554BC" w:rsidTr="00BF4714">
        <w:trPr>
          <w:jc w:val="center"/>
        </w:trPr>
        <w:tc>
          <w:tcPr>
            <w:tcW w:w="9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B554BC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B554BC">
              <w:rPr>
                <w:rFonts w:ascii="Times New Roman" w:hAnsi="Times New Roman" w:cs="Times New Roman"/>
              </w:rPr>
              <w:t xml:space="preserve">Доля населения с доходами ниже </w:t>
            </w:r>
            <w:hyperlink r:id="rId20" w:history="1">
              <w:r w:rsidRPr="00B554BC">
                <w:rPr>
                  <w:rStyle w:val="ad"/>
                  <w:rFonts w:ascii="Times New Roman" w:hAnsi="Times New Roman"/>
                </w:rPr>
                <w:t>прожиточного минимума</w:t>
              </w:r>
            </w:hyperlink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40" w:rsidRPr="00B554BC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40" w:rsidRPr="00B554BC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B554BC">
              <w:rPr>
                <w:rFonts w:ascii="Times New Roman" w:hAnsi="Times New Roman" w:cs="Times New Roman"/>
              </w:rPr>
              <w:t>8,30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2E40" w:rsidRPr="00B554BC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072E40" w:rsidRPr="00B554BC" w:rsidTr="00BF4714">
        <w:trPr>
          <w:jc w:val="center"/>
        </w:trPr>
        <w:tc>
          <w:tcPr>
            <w:tcW w:w="9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B554BC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B554BC">
              <w:rPr>
                <w:rFonts w:ascii="Times New Roman" w:hAnsi="Times New Roman" w:cs="Times New Roman"/>
              </w:rPr>
              <w:t xml:space="preserve">Уровень собираемости платежей </w:t>
            </w:r>
          </w:p>
          <w:p w:rsidR="00072E40" w:rsidRPr="00B554BC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B554BC">
              <w:rPr>
                <w:rFonts w:ascii="Times New Roman" w:hAnsi="Times New Roman" w:cs="Times New Roman"/>
              </w:rPr>
              <w:t>за коммунальные услуги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40" w:rsidRPr="00B554BC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B554BC">
              <w:rPr>
                <w:rFonts w:ascii="Times New Roman" w:hAnsi="Times New Roman" w:cs="Times New Roman"/>
              </w:rPr>
              <w:t>98,50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40" w:rsidRPr="00B554BC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2E40" w:rsidRPr="00B554BC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072E40" w:rsidRPr="00B554BC" w:rsidTr="00BF4714">
        <w:trPr>
          <w:jc w:val="center"/>
        </w:trPr>
        <w:tc>
          <w:tcPr>
            <w:tcW w:w="9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B554BC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B554BC">
              <w:rPr>
                <w:rFonts w:ascii="Times New Roman" w:hAnsi="Times New Roman" w:cs="Times New Roman"/>
              </w:rPr>
              <w:t>Доля получателей субсидий на оплату коммунальных услуг в общей численности населения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40" w:rsidRPr="00B554BC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B554BC">
              <w:rPr>
                <w:rFonts w:ascii="Times New Roman" w:hAnsi="Times New Roman" w:cs="Times New Roman"/>
              </w:rPr>
              <w:t>8,30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E40" w:rsidRPr="00B554BC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2E40" w:rsidRPr="00B554BC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:rsidR="00072E40" w:rsidRPr="00B554BC" w:rsidRDefault="00072E40" w:rsidP="00072E40">
      <w:pPr>
        <w:ind w:left="720"/>
        <w:rPr>
          <w:rFonts w:ascii="Times New Roman" w:hAnsi="Times New Roman" w:cs="Times New Roman"/>
        </w:rPr>
      </w:pPr>
      <w:r w:rsidRPr="00B554BC">
        <w:rPr>
          <w:rFonts w:ascii="Times New Roman" w:hAnsi="Times New Roman" w:cs="Times New Roman"/>
        </w:rPr>
        <w:t>* Примечание -  с учетом роста тарифов на водоснабжение  по ИМУП «Межрайкоммунводоканал» – 105,0% и установлении тарифа в размере 31,68 руб./куб.м (с НДС),  водоотведение – 125,0% и установлении тарифа в размере 52,19 руб./куб.м (с НДС), тепловую энергию  по ООО «БашРТС» - 10</w:t>
      </w:r>
      <w:r>
        <w:rPr>
          <w:rFonts w:ascii="Times New Roman" w:hAnsi="Times New Roman" w:cs="Times New Roman"/>
        </w:rPr>
        <w:t>0,75</w:t>
      </w:r>
      <w:r w:rsidRPr="00B554BC">
        <w:rPr>
          <w:rFonts w:ascii="Times New Roman" w:hAnsi="Times New Roman" w:cs="Times New Roman"/>
        </w:rPr>
        <w:t>% и установленном тарифе на тепловую энергию в размере 2254,22 руб./Гкал (с НДС), электроснабжение –  рост тарифа 105,0% и газоснабжение – 103,0%.</w:t>
      </w:r>
    </w:p>
    <w:p w:rsidR="00072E40" w:rsidRPr="00B554BC" w:rsidRDefault="00072E40" w:rsidP="00072E40">
      <w:pPr>
        <w:ind w:firstLine="698"/>
        <w:jc w:val="right"/>
        <w:rPr>
          <w:rStyle w:val="ac"/>
          <w:rFonts w:ascii="Times New Roman" w:hAnsi="Times New Roman" w:cs="Times New Roman"/>
          <w:b w:val="0"/>
          <w:bCs/>
          <w:color w:val="FF0000"/>
        </w:rPr>
      </w:pPr>
    </w:p>
    <w:p w:rsidR="00072E40" w:rsidRPr="00B554BC" w:rsidRDefault="00072E40" w:rsidP="00072E40">
      <w:pPr>
        <w:ind w:firstLine="698"/>
        <w:jc w:val="right"/>
        <w:rPr>
          <w:rStyle w:val="ac"/>
          <w:rFonts w:ascii="Times New Roman" w:hAnsi="Times New Roman" w:cs="Times New Roman"/>
          <w:b w:val="0"/>
          <w:bCs/>
          <w:color w:val="FF0000"/>
        </w:rPr>
      </w:pPr>
    </w:p>
    <w:p w:rsidR="00072E40" w:rsidRPr="00B554BC" w:rsidRDefault="00072E40" w:rsidP="00072E40">
      <w:pPr>
        <w:ind w:firstLine="698"/>
        <w:jc w:val="right"/>
        <w:rPr>
          <w:rStyle w:val="ac"/>
          <w:rFonts w:ascii="Times New Roman" w:hAnsi="Times New Roman" w:cs="Times New Roman"/>
          <w:b w:val="0"/>
          <w:bCs/>
          <w:color w:val="FF0000"/>
        </w:rPr>
      </w:pPr>
    </w:p>
    <w:p w:rsidR="00072E40" w:rsidRDefault="00072E40" w:rsidP="00072E40">
      <w:pPr>
        <w:rPr>
          <w:rStyle w:val="ac"/>
          <w:rFonts w:ascii="Times New Roman" w:hAnsi="Times New Roman" w:cs="Times New Roman"/>
          <w:b w:val="0"/>
          <w:bCs/>
          <w:color w:val="FF0000"/>
        </w:rPr>
      </w:pPr>
    </w:p>
    <w:p w:rsidR="00072E40" w:rsidRPr="00570F8F" w:rsidRDefault="00072E40" w:rsidP="00072E40">
      <w:pPr>
        <w:rPr>
          <w:rFonts w:ascii="Times New Roman" w:hAnsi="Times New Roman" w:cs="Times New Roman"/>
          <w:b/>
        </w:rPr>
      </w:pPr>
      <w:r>
        <w:rPr>
          <w:rStyle w:val="ac"/>
          <w:rFonts w:ascii="Times New Roman" w:hAnsi="Times New Roman" w:cs="Times New Roman"/>
          <w:b w:val="0"/>
          <w:bCs/>
          <w:color w:val="FF000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 w:rsidRPr="00570F8F">
        <w:rPr>
          <w:rFonts w:ascii="Times New Roman" w:hAnsi="Times New Roman" w:cs="Times New Roman"/>
          <w:bCs/>
        </w:rPr>
        <w:t>Приложение № 2</w:t>
      </w:r>
    </w:p>
    <w:p w:rsidR="00072E40" w:rsidRPr="00570F8F" w:rsidRDefault="00072E40" w:rsidP="00072E40"/>
    <w:p w:rsidR="00072E40" w:rsidRPr="00570F8F" w:rsidRDefault="00072E40" w:rsidP="00072E40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70F8F">
        <w:rPr>
          <w:rFonts w:ascii="Times New Roman" w:hAnsi="Times New Roman" w:cs="Times New Roman"/>
          <w:b w:val="0"/>
          <w:color w:val="auto"/>
          <w:sz w:val="28"/>
          <w:szCs w:val="28"/>
        </w:rPr>
        <w:t>Форма расчета доступности платы за коммунальные услуги для населения</w:t>
      </w:r>
    </w:p>
    <w:p w:rsidR="00072E40" w:rsidRPr="00570F8F" w:rsidRDefault="00072E40" w:rsidP="00072E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F8F">
        <w:rPr>
          <w:rFonts w:ascii="Times New Roman" w:hAnsi="Times New Roman" w:cs="Times New Roman"/>
          <w:b/>
          <w:sz w:val="28"/>
          <w:szCs w:val="28"/>
        </w:rPr>
        <w:t xml:space="preserve">Городское поселение город Ишимбай  муниципального района Ишимбайский район Республики Башкортостан   </w:t>
      </w:r>
    </w:p>
    <w:p w:rsidR="00072E40" w:rsidRPr="00570F8F" w:rsidRDefault="00072E40" w:rsidP="00072E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F8F">
        <w:rPr>
          <w:rFonts w:ascii="Times New Roman" w:hAnsi="Times New Roman" w:cs="Times New Roman"/>
          <w:b/>
          <w:sz w:val="28"/>
          <w:szCs w:val="28"/>
        </w:rPr>
        <w:t xml:space="preserve"> с 1 июля 2021 года</w:t>
      </w:r>
    </w:p>
    <w:tbl>
      <w:tblPr>
        <w:tblW w:w="14743" w:type="dxa"/>
        <w:jc w:val="center"/>
        <w:tblInd w:w="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455"/>
        <w:gridCol w:w="4961"/>
        <w:gridCol w:w="1018"/>
        <w:gridCol w:w="1260"/>
        <w:gridCol w:w="1930"/>
        <w:gridCol w:w="1559"/>
        <w:gridCol w:w="1560"/>
      </w:tblGrid>
      <w:tr w:rsidR="00072E40" w:rsidRPr="00570F8F" w:rsidTr="00BF4714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570F8F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570F8F">
              <w:rPr>
                <w:rFonts w:ascii="Times New Roman" w:hAnsi="Times New Roman" w:cs="Times New Roman"/>
              </w:rPr>
              <w:t>Критерии доступности</w:t>
            </w:r>
          </w:p>
        </w:tc>
        <w:tc>
          <w:tcPr>
            <w:tcW w:w="7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570F8F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570F8F">
              <w:rPr>
                <w:rFonts w:ascii="Times New Roman" w:hAnsi="Times New Roman" w:cs="Times New Roman"/>
              </w:rPr>
              <w:t>Исходные данные показателя</w:t>
            </w:r>
          </w:p>
        </w:tc>
        <w:tc>
          <w:tcPr>
            <w:tcW w:w="1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570F8F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570F8F">
              <w:rPr>
                <w:rFonts w:ascii="Times New Roman" w:hAnsi="Times New Roman" w:cs="Times New Roman"/>
              </w:rPr>
              <w:t>Справочно, источник информации (реквизиты, дата)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570F8F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570F8F">
              <w:rPr>
                <w:rFonts w:ascii="Times New Roman" w:hAnsi="Times New Roman" w:cs="Times New Roman"/>
              </w:rPr>
              <w:t>Значение установлен-ного критерия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2E40" w:rsidRPr="00570F8F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570F8F">
              <w:rPr>
                <w:rFonts w:ascii="Times New Roman" w:hAnsi="Times New Roman" w:cs="Times New Roman"/>
              </w:rPr>
              <w:t xml:space="preserve">Значение критериев </w:t>
            </w:r>
          </w:p>
          <w:p w:rsidR="00072E40" w:rsidRPr="00570F8F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570F8F">
              <w:rPr>
                <w:rFonts w:ascii="Times New Roman" w:hAnsi="Times New Roman" w:cs="Times New Roman"/>
              </w:rPr>
              <w:t>в результате оценки</w:t>
            </w:r>
          </w:p>
        </w:tc>
      </w:tr>
      <w:tr w:rsidR="00072E40" w:rsidRPr="00570F8F" w:rsidTr="00BF4714">
        <w:trPr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72E40" w:rsidRPr="00570F8F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570F8F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570F8F">
              <w:rPr>
                <w:rFonts w:ascii="Times New Roman" w:hAnsi="Times New Roman" w:cs="Times New Roman"/>
              </w:rPr>
              <w:t>обозначение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570F8F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570F8F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570F8F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570F8F">
              <w:rPr>
                <w:rFonts w:ascii="Times New Roman" w:hAnsi="Times New Roman" w:cs="Times New Roman"/>
              </w:rPr>
              <w:t>значение</w:t>
            </w: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570F8F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570F8F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72E40" w:rsidRPr="00570F8F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72E40" w:rsidRPr="00A9264D" w:rsidTr="00BF4714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 xml:space="preserve">Др - Доля расходов </w:t>
            </w:r>
          </w:p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на коммунальные услуги в совокупном доходе семьи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4320" cy="1905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264D">
              <w:rPr>
                <w:rFonts w:ascii="Times New Roman" w:hAnsi="Times New Roman" w:cs="Times New Roman"/>
              </w:rPr>
              <w:t xml:space="preserve"> - общий прогнозируемый совокупный платеж граждан за все потребляемые коммунальные услуги (холодное и горячее водоснабжение, водоотведение, электроснабжение, газоснабжение (в том числе поставки бытового газа в баллонах), отопление (теплоснабжение, в том числе поставки твердого топлива при наличии печного отопления).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млн.</w:t>
            </w:r>
          </w:p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1373,5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  <w:lang w:val="en-US"/>
              </w:rPr>
              <w:t>OPER</w:t>
            </w:r>
            <w:r w:rsidRPr="00A9264D">
              <w:rPr>
                <w:rFonts w:ascii="Times New Roman" w:hAnsi="Times New Roman" w:cs="Times New Roman"/>
              </w:rPr>
              <w:t>.</w:t>
            </w:r>
            <w:r w:rsidRPr="00A9264D">
              <w:rPr>
                <w:rFonts w:ascii="Times New Roman" w:hAnsi="Times New Roman" w:cs="Times New Roman"/>
                <w:lang w:val="en-US"/>
              </w:rPr>
              <w:t>KU</w:t>
            </w:r>
            <w:r w:rsidRPr="00A9264D">
              <w:rPr>
                <w:rFonts w:ascii="Times New Roman" w:hAnsi="Times New Roman" w:cs="Times New Roman"/>
              </w:rPr>
              <w:t xml:space="preserve">. </w:t>
            </w:r>
            <w:r w:rsidRPr="00A9264D">
              <w:rPr>
                <w:rFonts w:ascii="Times New Roman" w:hAnsi="Times New Roman" w:cs="Times New Roman"/>
                <w:lang w:val="en-US"/>
              </w:rPr>
              <w:t>MONTHLY</w:t>
            </w:r>
            <w:r w:rsidRPr="00A9264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7,72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доступный</w:t>
            </w:r>
          </w:p>
        </w:tc>
      </w:tr>
      <w:tr w:rsidR="00072E40" w:rsidRPr="00A9264D" w:rsidTr="00BF4714">
        <w:trPr>
          <w:jc w:val="center"/>
        </w:trPr>
        <w:tc>
          <w:tcPr>
            <w:tcW w:w="245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9560" cy="19050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264D">
              <w:rPr>
                <w:rFonts w:ascii="Times New Roman" w:hAnsi="Times New Roman" w:cs="Times New Roman"/>
              </w:rPr>
              <w:t xml:space="preserve"> - численность населения муниципального образования (городского округа)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64120</w:t>
            </w:r>
          </w:p>
        </w:tc>
        <w:tc>
          <w:tcPr>
            <w:tcW w:w="19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Прогноз социально-экономического развития муниципального района Ишимбайский район на 2020-2024 годы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72E40" w:rsidRPr="00A9264D" w:rsidTr="00BF4714">
        <w:trPr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8120" cy="17526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7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264D">
              <w:rPr>
                <w:rFonts w:ascii="Times New Roman" w:hAnsi="Times New Roman" w:cs="Times New Roman"/>
              </w:rPr>
              <w:t xml:space="preserve"> - среднедушевой доход населения муниципального образования (городского округа)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23110</w:t>
            </w:r>
          </w:p>
        </w:tc>
        <w:tc>
          <w:tcPr>
            <w:tcW w:w="19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72E40" w:rsidRPr="00A9264D" w:rsidTr="00BF4714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 xml:space="preserve">Дн - Доля населения </w:t>
            </w:r>
          </w:p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 xml:space="preserve">с доходами ниже </w:t>
            </w:r>
            <w:hyperlink r:id="rId21" w:history="1">
              <w:r w:rsidRPr="00A9264D">
                <w:rPr>
                  <w:rStyle w:val="ad"/>
                  <w:rFonts w:ascii="Times New Roman" w:hAnsi="Times New Roman"/>
                </w:rPr>
                <w:t xml:space="preserve">прожиточного </w:t>
              </w:r>
              <w:r w:rsidRPr="00A9264D">
                <w:rPr>
                  <w:rStyle w:val="ad"/>
                  <w:rFonts w:ascii="Times New Roman" w:hAnsi="Times New Roman"/>
                </w:rPr>
                <w:lastRenderedPageBreak/>
                <w:t>минимума</w:t>
              </w:r>
            </w:hyperlink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35280" cy="190500"/>
                  <wp:effectExtent l="1905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264D">
              <w:rPr>
                <w:rFonts w:ascii="Times New Roman" w:hAnsi="Times New Roman" w:cs="Times New Roman"/>
              </w:rPr>
              <w:t xml:space="preserve"> - прогнозируемая численность населения с доходами ниже </w:t>
            </w:r>
            <w:hyperlink r:id="rId22" w:history="1">
              <w:r w:rsidRPr="00A9264D">
                <w:rPr>
                  <w:rStyle w:val="ad"/>
                  <w:rFonts w:ascii="Times New Roman" w:hAnsi="Times New Roman"/>
                </w:rPr>
                <w:t>прожиточного минимума</w:t>
              </w:r>
            </w:hyperlink>
            <w:r w:rsidRPr="00A9264D">
              <w:rPr>
                <w:rFonts w:ascii="Times New Roman" w:hAnsi="Times New Roman" w:cs="Times New Roman"/>
              </w:rPr>
              <w:t xml:space="preserve"> в муниципальном образовании </w:t>
            </w:r>
            <w:r w:rsidRPr="00A9264D">
              <w:rPr>
                <w:rFonts w:ascii="Times New Roman" w:hAnsi="Times New Roman" w:cs="Times New Roman"/>
              </w:rPr>
              <w:lastRenderedPageBreak/>
              <w:t>(городском округе)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lastRenderedPageBreak/>
              <w:t>чел.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5322</w:t>
            </w:r>
          </w:p>
        </w:tc>
        <w:tc>
          <w:tcPr>
            <w:tcW w:w="19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8,30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доступный</w:t>
            </w:r>
          </w:p>
        </w:tc>
      </w:tr>
      <w:tr w:rsidR="00072E40" w:rsidRPr="00A9264D" w:rsidTr="00BF4714">
        <w:trPr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9560" cy="1905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264D">
              <w:rPr>
                <w:rFonts w:ascii="Times New Roman" w:hAnsi="Times New Roman" w:cs="Times New Roman"/>
              </w:rPr>
              <w:t xml:space="preserve"> - общая прогнозируемая численность населения муниципального образования (городского округа)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64120</w:t>
            </w:r>
          </w:p>
        </w:tc>
        <w:tc>
          <w:tcPr>
            <w:tcW w:w="19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72E40" w:rsidRPr="00A9264D" w:rsidTr="00BF4714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Ксп - Уровень собираемости платежей за коммунальные услуги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ОП - оплаченное значение платы граждан за коммунальные услуги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млн.</w:t>
            </w:r>
          </w:p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1352,9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98,50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высокий</w:t>
            </w:r>
          </w:p>
        </w:tc>
      </w:tr>
      <w:tr w:rsidR="00072E40" w:rsidRPr="00A9264D" w:rsidTr="00BF4714">
        <w:trPr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НП - начисленное значение платы граждан за коммунальные услуги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млн.</w:t>
            </w:r>
          </w:p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1373,5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72E40" w:rsidRPr="00A9264D" w:rsidTr="00BF4714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ДС - Доля получателей субсидий на оплату коммунальных услуг в общей численности населения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0980" cy="190500"/>
                  <wp:effectExtent l="1905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264D">
              <w:rPr>
                <w:rFonts w:ascii="Times New Roman" w:hAnsi="Times New Roman" w:cs="Times New Roman"/>
              </w:rPr>
              <w:t xml:space="preserve"> - прогнозируемая численность семей, претендующих на получение субсидий, ед.;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2129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8,30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высокий</w:t>
            </w:r>
          </w:p>
        </w:tc>
      </w:tr>
      <w:tr w:rsidR="00072E40" w:rsidRPr="00A9264D" w:rsidTr="00BF4714">
        <w:trPr>
          <w:jc w:val="center"/>
        </w:trPr>
        <w:tc>
          <w:tcPr>
            <w:tcW w:w="245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9080" cy="190500"/>
                  <wp:effectExtent l="1905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264D">
              <w:rPr>
                <w:rFonts w:ascii="Times New Roman" w:hAnsi="Times New Roman" w:cs="Times New Roman"/>
              </w:rPr>
              <w:t xml:space="preserve"> - средний по муниципальному образованию (городскому округу) коэффициент семейности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Данные переписи 2010 года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72E40" w:rsidRPr="00A9264D" w:rsidTr="00BF4714">
        <w:trPr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9560" cy="19050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264D">
              <w:rPr>
                <w:rFonts w:ascii="Times New Roman" w:hAnsi="Times New Roman" w:cs="Times New Roman"/>
              </w:rPr>
              <w:t xml:space="preserve"> - общая прогнозируемая численность населения муниципального образования (городского округа), тыс. чел.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9264D">
              <w:rPr>
                <w:rFonts w:ascii="Times New Roman" w:hAnsi="Times New Roman" w:cs="Times New Roman"/>
              </w:rPr>
              <w:t>64120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72E40" w:rsidRPr="00A9264D" w:rsidRDefault="00072E40" w:rsidP="00BF4714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</w:tbl>
    <w:p w:rsidR="00072E40" w:rsidRPr="00B554BC" w:rsidRDefault="00072E40" w:rsidP="00072E40">
      <w:pPr>
        <w:pStyle w:val="af"/>
        <w:rPr>
          <w:color w:val="FF0000"/>
          <w:sz w:val="22"/>
          <w:szCs w:val="22"/>
        </w:rPr>
      </w:pPr>
      <w:r w:rsidRPr="00B554BC">
        <w:rPr>
          <w:color w:val="FF0000"/>
          <w:sz w:val="22"/>
          <w:szCs w:val="22"/>
        </w:rPr>
        <w:t xml:space="preserve">    </w:t>
      </w:r>
    </w:p>
    <w:p w:rsidR="00072E40" w:rsidRPr="00072E40" w:rsidRDefault="00072E40" w:rsidP="00072E40">
      <w:pPr>
        <w:ind w:left="720"/>
        <w:rPr>
          <w:rFonts w:ascii="Times New Roman" w:hAnsi="Times New Roman" w:cs="Times New Roman"/>
          <w:b/>
          <w:sz w:val="28"/>
          <w:szCs w:val="28"/>
        </w:rPr>
        <w:sectPr w:rsidR="00072E40" w:rsidRPr="00072E40" w:rsidSect="00072E40">
          <w:pgSz w:w="16838" w:h="11906" w:orient="landscape"/>
          <w:pgMar w:top="1416" w:right="1134" w:bottom="1134" w:left="851" w:header="709" w:footer="709" w:gutter="0"/>
          <w:cols w:space="708"/>
          <w:docGrid w:linePitch="360"/>
        </w:sectPr>
      </w:pPr>
      <w:r w:rsidRPr="00A9264D">
        <w:rPr>
          <w:rFonts w:ascii="Times New Roman" w:hAnsi="Times New Roman" w:cs="Times New Roman"/>
          <w:sz w:val="28"/>
          <w:szCs w:val="28"/>
        </w:rPr>
        <w:tab/>
        <w:t>Вывод: Предлагаемые тарифы по видам коммунальных услуг для населения городского поселения г.Ишимбай муниципального района Ишимбайский район</w:t>
      </w:r>
      <w:r w:rsidRPr="00A926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264D">
        <w:rPr>
          <w:rFonts w:ascii="Times New Roman" w:hAnsi="Times New Roman" w:cs="Times New Roman"/>
          <w:sz w:val="28"/>
          <w:szCs w:val="28"/>
        </w:rPr>
        <w:t xml:space="preserve">с учетом роста тарифов с 1 июля 2021 года на водоснабжение  по ИМУП «Межрайкоммунводоканал» – 105,0%,  водоотведение – 125,0%, тепловую энергию  по ООО «БашРТС» - 100,75%, электроснабжение – 105,0% и газоснабжение – 103,0% - </w:t>
      </w:r>
      <w:r w:rsidRPr="00A9264D">
        <w:rPr>
          <w:rFonts w:ascii="Times New Roman" w:hAnsi="Times New Roman" w:cs="Times New Roman"/>
          <w:b/>
          <w:sz w:val="28"/>
          <w:szCs w:val="28"/>
        </w:rPr>
        <w:t xml:space="preserve"> доступны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37A78" w:rsidRDefault="00037A78" w:rsidP="00037A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 Перечень установленных в отношении объектов централизованных систем водоснабжения и (или) водоотведения инвестиционных обязательств и условия их выполнения в случае, предусмотренном законодательством Российской Федерации о приватизации.</w:t>
      </w:r>
    </w:p>
    <w:p w:rsidR="00037A78" w:rsidRDefault="00037A78" w:rsidP="00037A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37A78" w:rsidRDefault="00037A78" w:rsidP="00037A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информации по данному пункту.</w:t>
      </w:r>
    </w:p>
    <w:p w:rsidR="00037A78" w:rsidRDefault="00037A78" w:rsidP="00037A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61CC" w:rsidRDefault="004A61CC" w:rsidP="004A61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4A61CC" w:rsidSect="004A61CC">
          <w:pgSz w:w="16838" w:h="11906" w:orient="landscape"/>
          <w:pgMar w:top="1418" w:right="1134" w:bottom="1134" w:left="851" w:header="709" w:footer="709" w:gutter="0"/>
          <w:cols w:space="708"/>
          <w:docGrid w:linePitch="360"/>
        </w:sectPr>
      </w:pPr>
    </w:p>
    <w:p w:rsidR="00B01305" w:rsidRDefault="00974F92" w:rsidP="00310F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5F6651">
        <w:rPr>
          <w:rFonts w:ascii="Times New Roman" w:hAnsi="Times New Roman" w:cs="Times New Roman"/>
          <w:sz w:val="28"/>
          <w:szCs w:val="28"/>
        </w:rPr>
        <w:t xml:space="preserve">. </w:t>
      </w:r>
      <w:r w:rsidR="00B01305">
        <w:rPr>
          <w:rFonts w:ascii="Times New Roman" w:hAnsi="Times New Roman" w:cs="Times New Roman"/>
          <w:sz w:val="28"/>
          <w:szCs w:val="28"/>
        </w:rPr>
        <w:t>Отчет об исполнении инвестиционной программы за последний истекший год периода реализации инвестиционной программы, содержащий, в том числе, основные технические характеристики модернизируемых и  реконструируемых объектов централизованных систем водоснабжения и  водоотведения до и после проведения мероприятий этой инвестиционной программы (при наличии инвестиционной программы, реализация которой завершена (прекращена) в течение года, предшествующего году утверждения новой инвестиционной программы).</w:t>
      </w:r>
    </w:p>
    <w:p w:rsidR="00B01305" w:rsidRDefault="00B01305" w:rsidP="00B0130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F1EBD" w:rsidRDefault="001F1EBD" w:rsidP="00D2047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60E2C" w:rsidRDefault="00860E2C" w:rsidP="00974F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60E2C" w:rsidRDefault="00860E2C" w:rsidP="00860E2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E330B">
        <w:rPr>
          <w:rFonts w:ascii="Times New Roman" w:hAnsi="Times New Roman" w:cs="Times New Roman"/>
          <w:sz w:val="28"/>
          <w:szCs w:val="28"/>
        </w:rPr>
        <w:t>Отчет об исполнении инвестиционной программы</w:t>
      </w:r>
    </w:p>
    <w:p w:rsidR="00860E2C" w:rsidRDefault="00860E2C" w:rsidP="00860E2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_ИМУП «Межрайкоммунводоканал РБ_</w:t>
      </w:r>
    </w:p>
    <w:p w:rsidR="00860E2C" w:rsidRDefault="00860E2C" w:rsidP="00860E2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E330B">
        <w:rPr>
          <w:rFonts w:ascii="Times New Roman" w:hAnsi="Times New Roman" w:cs="Times New Roman"/>
          <w:sz w:val="24"/>
          <w:szCs w:val="24"/>
        </w:rPr>
        <w:t>(наименование регулируемой организации)</w:t>
      </w:r>
    </w:p>
    <w:p w:rsidR="00860E2C" w:rsidRDefault="00860E2C" w:rsidP="00860E2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860E2C" w:rsidRDefault="00860E2C" w:rsidP="00860E2C">
      <w:pPr>
        <w:tabs>
          <w:tab w:val="left" w:pos="9495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E330B">
        <w:rPr>
          <w:rFonts w:ascii="Times New Roman" w:hAnsi="Times New Roman" w:cs="Times New Roman"/>
          <w:sz w:val="28"/>
          <w:szCs w:val="28"/>
        </w:rPr>
        <w:t xml:space="preserve">в сфере водоснабжения 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E330B">
        <w:rPr>
          <w:rFonts w:ascii="Times New Roman" w:hAnsi="Times New Roman" w:cs="Times New Roman"/>
          <w:sz w:val="28"/>
          <w:szCs w:val="28"/>
        </w:rPr>
        <w:t>одоотведения</w:t>
      </w:r>
    </w:p>
    <w:p w:rsidR="00860E2C" w:rsidRDefault="00860E2C" w:rsidP="00860E2C">
      <w:pPr>
        <w:tabs>
          <w:tab w:val="left" w:pos="9495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860E2C" w:rsidRPr="00444927" w:rsidRDefault="00860E2C" w:rsidP="00860E2C">
      <w:pPr>
        <w:tabs>
          <w:tab w:val="left" w:pos="9495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E330B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927">
        <w:rPr>
          <w:rFonts w:ascii="Times New Roman" w:hAnsi="Times New Roman" w:cs="Times New Roman"/>
          <w:sz w:val="28"/>
          <w:szCs w:val="28"/>
        </w:rPr>
        <w:t>отчетный период</w:t>
      </w:r>
      <w:r>
        <w:rPr>
          <w:rFonts w:ascii="Times New Roman" w:hAnsi="Times New Roman" w:cs="Times New Roman"/>
          <w:sz w:val="28"/>
          <w:szCs w:val="28"/>
        </w:rPr>
        <w:t xml:space="preserve">  2018г.</w:t>
      </w:r>
    </w:p>
    <w:p w:rsidR="00860E2C" w:rsidRPr="00DE330B" w:rsidRDefault="00860E2C" w:rsidP="00860E2C">
      <w:pPr>
        <w:tabs>
          <w:tab w:val="left" w:pos="9495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91" w:type="dxa"/>
        <w:tblInd w:w="534" w:type="dxa"/>
        <w:tblLook w:val="04A0"/>
      </w:tblPr>
      <w:tblGrid>
        <w:gridCol w:w="696"/>
        <w:gridCol w:w="4339"/>
        <w:gridCol w:w="1383"/>
        <w:gridCol w:w="1266"/>
        <w:gridCol w:w="1265"/>
        <w:gridCol w:w="1542"/>
      </w:tblGrid>
      <w:tr w:rsidR="00860E2C" w:rsidTr="00860E2C">
        <w:trPr>
          <w:trHeight w:val="649"/>
        </w:trPr>
        <w:tc>
          <w:tcPr>
            <w:tcW w:w="696" w:type="dxa"/>
            <w:vMerge w:val="restart"/>
            <w:vAlign w:val="center"/>
          </w:tcPr>
          <w:p w:rsidR="00860E2C" w:rsidRPr="0025499A" w:rsidRDefault="00860E2C" w:rsidP="00860E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49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№, п/п</w:t>
            </w:r>
          </w:p>
          <w:p w:rsidR="00860E2C" w:rsidRPr="0025499A" w:rsidRDefault="00860E2C" w:rsidP="00860E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39" w:type="dxa"/>
            <w:vMerge w:val="restart"/>
            <w:vAlign w:val="center"/>
          </w:tcPr>
          <w:p w:rsidR="00860E2C" w:rsidRPr="0025499A" w:rsidRDefault="00860E2C" w:rsidP="00860E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49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Источники финансирования </w:t>
            </w:r>
          </w:p>
          <w:p w:rsidR="00860E2C" w:rsidRPr="0025499A" w:rsidRDefault="00860E2C" w:rsidP="00860E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56" w:type="dxa"/>
            <w:gridSpan w:val="4"/>
            <w:vAlign w:val="center"/>
          </w:tcPr>
          <w:p w:rsidR="00860E2C" w:rsidRPr="0025499A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99A">
              <w:rPr>
                <w:rFonts w:ascii="Times New Roman" w:hAnsi="Times New Roman" w:cs="Times New Roman"/>
                <w:sz w:val="24"/>
                <w:szCs w:val="24"/>
              </w:rPr>
              <w:t>Расходы на реализацию инвестиционной программы, тыс. руб.</w:t>
            </w:r>
          </w:p>
        </w:tc>
      </w:tr>
      <w:tr w:rsidR="00860E2C" w:rsidTr="00860E2C">
        <w:trPr>
          <w:trHeight w:val="276"/>
        </w:trPr>
        <w:tc>
          <w:tcPr>
            <w:tcW w:w="696" w:type="dxa"/>
            <w:vMerge/>
            <w:vAlign w:val="center"/>
          </w:tcPr>
          <w:p w:rsidR="00860E2C" w:rsidRPr="0025499A" w:rsidRDefault="00860E2C" w:rsidP="00860E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39" w:type="dxa"/>
            <w:vMerge/>
            <w:vAlign w:val="center"/>
          </w:tcPr>
          <w:p w:rsidR="00860E2C" w:rsidRPr="0025499A" w:rsidRDefault="00860E2C" w:rsidP="00860E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49" w:type="dxa"/>
            <w:gridSpan w:val="2"/>
            <w:vAlign w:val="center"/>
          </w:tcPr>
          <w:p w:rsidR="00860E2C" w:rsidRPr="0025499A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99A">
              <w:rPr>
                <w:rFonts w:ascii="Times New Roman" w:hAnsi="Times New Roman" w:cs="Times New Roman"/>
                <w:sz w:val="24"/>
                <w:szCs w:val="24"/>
              </w:rPr>
              <w:t>Всего по программе</w:t>
            </w:r>
          </w:p>
        </w:tc>
        <w:tc>
          <w:tcPr>
            <w:tcW w:w="2807" w:type="dxa"/>
            <w:gridSpan w:val="2"/>
            <w:vAlign w:val="center"/>
          </w:tcPr>
          <w:p w:rsidR="00860E2C" w:rsidRPr="0025499A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99A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</w:tr>
      <w:tr w:rsidR="00860E2C" w:rsidRPr="006C664B" w:rsidTr="00860E2C">
        <w:trPr>
          <w:trHeight w:val="234"/>
        </w:trPr>
        <w:tc>
          <w:tcPr>
            <w:tcW w:w="696" w:type="dxa"/>
            <w:vMerge/>
            <w:vAlign w:val="center"/>
          </w:tcPr>
          <w:p w:rsidR="00860E2C" w:rsidRPr="0025499A" w:rsidRDefault="00860E2C" w:rsidP="00860E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39" w:type="dxa"/>
            <w:vMerge/>
            <w:vAlign w:val="center"/>
          </w:tcPr>
          <w:p w:rsidR="00860E2C" w:rsidRPr="0025499A" w:rsidRDefault="00860E2C" w:rsidP="00860E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  <w:vAlign w:val="center"/>
          </w:tcPr>
          <w:p w:rsidR="00860E2C" w:rsidRPr="0025499A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99A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266" w:type="dxa"/>
            <w:vAlign w:val="center"/>
          </w:tcPr>
          <w:p w:rsidR="00860E2C" w:rsidRPr="0025499A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99A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265" w:type="dxa"/>
            <w:vAlign w:val="center"/>
          </w:tcPr>
          <w:p w:rsidR="00860E2C" w:rsidRPr="0025499A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99A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542" w:type="dxa"/>
            <w:vAlign w:val="center"/>
          </w:tcPr>
          <w:p w:rsidR="00860E2C" w:rsidRPr="0025499A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99A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860E2C" w:rsidRPr="006C664B" w:rsidTr="00860E2C">
        <w:trPr>
          <w:trHeight w:val="234"/>
        </w:trPr>
        <w:tc>
          <w:tcPr>
            <w:tcW w:w="696" w:type="dxa"/>
            <w:vAlign w:val="center"/>
          </w:tcPr>
          <w:p w:rsidR="00860E2C" w:rsidRPr="0025499A" w:rsidRDefault="00860E2C" w:rsidP="00860E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39" w:type="dxa"/>
            <w:vAlign w:val="center"/>
          </w:tcPr>
          <w:p w:rsidR="00860E2C" w:rsidRPr="0025499A" w:rsidRDefault="00860E2C" w:rsidP="00860E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3" w:type="dxa"/>
            <w:vAlign w:val="center"/>
          </w:tcPr>
          <w:p w:rsidR="00860E2C" w:rsidRPr="0025499A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6" w:type="dxa"/>
            <w:vAlign w:val="center"/>
          </w:tcPr>
          <w:p w:rsidR="00860E2C" w:rsidRPr="0025499A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5" w:type="dxa"/>
            <w:vAlign w:val="center"/>
          </w:tcPr>
          <w:p w:rsidR="00860E2C" w:rsidRPr="0025499A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2" w:type="dxa"/>
            <w:vAlign w:val="center"/>
          </w:tcPr>
          <w:p w:rsidR="00860E2C" w:rsidRPr="0025499A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0E2C" w:rsidRPr="002A0953" w:rsidTr="00860E2C">
        <w:trPr>
          <w:trHeight w:val="412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по</w:t>
            </w:r>
            <w:r w:rsidR="006532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4692F">
              <w:rPr>
                <w:rFonts w:ascii="Times New Roman" w:hAnsi="Times New Roman" w:cs="Times New Roman"/>
                <w:b/>
                <w:sz w:val="24"/>
                <w:szCs w:val="24"/>
              </w:rPr>
              <w:t>инвестиционной программе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34620</w:t>
            </w: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8303</w:t>
            </w: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4140</w:t>
            </w: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4140</w:t>
            </w:r>
          </w:p>
        </w:tc>
      </w:tr>
      <w:tr w:rsidR="00860E2C" w:rsidRPr="002A0953" w:rsidTr="00860E2C">
        <w:trPr>
          <w:trHeight w:val="26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Собственные средства, 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34620</w:t>
            </w: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8303</w:t>
            </w: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4140</w:t>
            </w: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4140</w:t>
            </w:r>
          </w:p>
        </w:tc>
      </w:tr>
      <w:tr w:rsidR="00860E2C" w:rsidRPr="002A0953" w:rsidTr="00860E2C">
        <w:trPr>
          <w:trHeight w:val="353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88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амортизационные отчисления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377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прибыль, направленная на инвестиции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34620</w:t>
            </w: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8303</w:t>
            </w: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4140</w:t>
            </w: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4140</w:t>
            </w:r>
          </w:p>
        </w:tc>
      </w:tr>
      <w:tr w:rsidR="00860E2C" w:rsidRPr="002A0953" w:rsidTr="00860E2C">
        <w:trPr>
          <w:trHeight w:val="440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прибыль, направляемая на инвестиции, в том числе средства за счет платы за технологическое присоединение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81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собственные средства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371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Заемные средства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92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39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329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займы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78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привлеченные средства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367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Прочие источники финансирования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Водоснабжение, </w:t>
            </w:r>
            <w:r w:rsidRPr="006469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19350</w:t>
            </w: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6308</w:t>
            </w: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4140</w:t>
            </w: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4140</w:t>
            </w: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b/>
                <w:sz w:val="24"/>
                <w:szCs w:val="24"/>
              </w:rPr>
              <w:t>5.1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Собственные средства, 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19350</w:t>
            </w: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6308</w:t>
            </w: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4140</w:t>
            </w: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4140</w:t>
            </w: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sz w:val="24"/>
                <w:szCs w:val="24"/>
              </w:rPr>
              <w:t>5.1.1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амортизационные отчисления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sz w:val="24"/>
                <w:szCs w:val="24"/>
              </w:rPr>
              <w:t>5.1.2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прибыль, направленная на инвестиции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19350</w:t>
            </w: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6308</w:t>
            </w: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4140</w:t>
            </w: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4140</w:t>
            </w: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sz w:val="24"/>
                <w:szCs w:val="24"/>
              </w:rPr>
              <w:t>5.1.3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прибыль, направляемая на инвестиции, в том числе средства за счет платы за технологическое присоединение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sz w:val="24"/>
                <w:szCs w:val="24"/>
              </w:rPr>
              <w:t>5.1.4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собственные средства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b/>
                <w:sz w:val="24"/>
                <w:szCs w:val="24"/>
              </w:rPr>
              <w:t>5.2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Заемные средства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sz w:val="24"/>
                <w:szCs w:val="24"/>
              </w:rPr>
              <w:t>5.2.1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sz w:val="24"/>
                <w:szCs w:val="24"/>
              </w:rPr>
              <w:t>5.2.2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займы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sz w:val="24"/>
                <w:szCs w:val="24"/>
              </w:rPr>
              <w:t>5.2.3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привлеченные средства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b/>
                <w:sz w:val="24"/>
                <w:szCs w:val="24"/>
              </w:rPr>
              <w:t>5.3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b/>
                <w:sz w:val="24"/>
                <w:szCs w:val="24"/>
              </w:rPr>
              <w:t>5.4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Прочие источники финансирования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Водоотведение, </w:t>
            </w:r>
            <w:r w:rsidRPr="006469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15270</w:t>
            </w: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1995</w:t>
            </w: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b/>
                <w:sz w:val="24"/>
                <w:szCs w:val="24"/>
              </w:rPr>
              <w:t>6.1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Собственные средства, 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15270</w:t>
            </w: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1995</w:t>
            </w: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sz w:val="24"/>
                <w:szCs w:val="24"/>
              </w:rPr>
              <w:t>6.1.1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амортизационные отчисления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sz w:val="24"/>
                <w:szCs w:val="24"/>
              </w:rPr>
              <w:t>6.1.2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прибыль, направленная на инвестиции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15270</w:t>
            </w: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1995</w:t>
            </w: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sz w:val="24"/>
                <w:szCs w:val="24"/>
              </w:rPr>
              <w:t>6.1.3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прибыль, направляемая на инвестиции, в том числе средства за счет платы за технологическое присоединение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sz w:val="24"/>
                <w:szCs w:val="24"/>
              </w:rPr>
              <w:t>6.1.4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собственные средства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b/>
                <w:sz w:val="24"/>
                <w:szCs w:val="24"/>
              </w:rPr>
              <w:t>6.2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Заемные средства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sz w:val="24"/>
                <w:szCs w:val="24"/>
              </w:rPr>
              <w:t>6.2.1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sz w:val="24"/>
                <w:szCs w:val="24"/>
              </w:rPr>
              <w:t>6.2.2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займы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sz w:val="24"/>
                <w:szCs w:val="24"/>
              </w:rPr>
              <w:t>6.2.3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привлеченные средства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6.3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E2C" w:rsidRPr="002A0953" w:rsidTr="00860E2C">
        <w:trPr>
          <w:trHeight w:val="274"/>
        </w:trPr>
        <w:tc>
          <w:tcPr>
            <w:tcW w:w="696" w:type="dxa"/>
            <w:vAlign w:val="center"/>
          </w:tcPr>
          <w:p w:rsidR="00860E2C" w:rsidRPr="0064692F" w:rsidRDefault="00860E2C" w:rsidP="00860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92F">
              <w:rPr>
                <w:rFonts w:ascii="Times New Roman" w:hAnsi="Times New Roman" w:cs="Times New Roman"/>
                <w:b/>
                <w:sz w:val="24"/>
                <w:szCs w:val="24"/>
              </w:rPr>
              <w:t>6.4</w:t>
            </w:r>
          </w:p>
        </w:tc>
        <w:tc>
          <w:tcPr>
            <w:tcW w:w="4339" w:type="dxa"/>
            <w:vAlign w:val="center"/>
          </w:tcPr>
          <w:p w:rsidR="00860E2C" w:rsidRPr="0064692F" w:rsidRDefault="00860E2C" w:rsidP="00860E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Прочие источники финансирования</w:t>
            </w:r>
          </w:p>
        </w:tc>
        <w:tc>
          <w:tcPr>
            <w:tcW w:w="1383" w:type="dxa"/>
          </w:tcPr>
          <w:p w:rsidR="00860E2C" w:rsidRPr="0025499A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60E2C" w:rsidRPr="002A0953" w:rsidRDefault="00860E2C" w:rsidP="00860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0E2C" w:rsidRDefault="00860E2C" w:rsidP="00860E2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860E2C" w:rsidRDefault="00860E2C" w:rsidP="00860E2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860E2C" w:rsidRDefault="00860E2C" w:rsidP="00860E2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E330B">
        <w:rPr>
          <w:rFonts w:ascii="Times New Roman" w:hAnsi="Times New Roman" w:cs="Times New Roman"/>
          <w:sz w:val="28"/>
          <w:szCs w:val="28"/>
        </w:rPr>
        <w:t>Отчет об исполнении инвестиционной программы</w:t>
      </w:r>
    </w:p>
    <w:p w:rsidR="00860E2C" w:rsidRDefault="00860E2C" w:rsidP="00860E2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______ИМУП «Межрайкоммунводоканал» РБ_______</w:t>
      </w:r>
    </w:p>
    <w:p w:rsidR="00860E2C" w:rsidRDefault="00860E2C" w:rsidP="00860E2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E330B">
        <w:rPr>
          <w:rFonts w:ascii="Times New Roman" w:hAnsi="Times New Roman" w:cs="Times New Roman"/>
          <w:sz w:val="24"/>
          <w:szCs w:val="24"/>
        </w:rPr>
        <w:t>(наименование регулируемой организации)</w:t>
      </w:r>
    </w:p>
    <w:p w:rsidR="00860E2C" w:rsidRDefault="00860E2C" w:rsidP="00860E2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860E2C" w:rsidRPr="00444927" w:rsidRDefault="00860E2C" w:rsidP="00860E2C">
      <w:pPr>
        <w:tabs>
          <w:tab w:val="left" w:pos="9495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E330B">
        <w:rPr>
          <w:rFonts w:ascii="Times New Roman" w:hAnsi="Times New Roman" w:cs="Times New Roman"/>
          <w:sz w:val="28"/>
          <w:szCs w:val="28"/>
        </w:rPr>
        <w:t>в сфере водоснабжения и (или) водоотведения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927">
        <w:rPr>
          <w:rFonts w:ascii="Times New Roman" w:hAnsi="Times New Roman" w:cs="Times New Roman"/>
          <w:sz w:val="28"/>
          <w:szCs w:val="28"/>
        </w:rPr>
        <w:t>отчетный период</w:t>
      </w:r>
      <w:r>
        <w:rPr>
          <w:rFonts w:ascii="Times New Roman" w:hAnsi="Times New Roman" w:cs="Times New Roman"/>
          <w:sz w:val="28"/>
          <w:szCs w:val="28"/>
        </w:rPr>
        <w:t xml:space="preserve">  2018г.</w:t>
      </w:r>
    </w:p>
    <w:p w:rsidR="00860E2C" w:rsidRPr="00DE330B" w:rsidRDefault="00860E2C" w:rsidP="00860E2C">
      <w:pPr>
        <w:tabs>
          <w:tab w:val="left" w:pos="9495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860E2C" w:rsidRDefault="00860E2C" w:rsidP="00860E2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Ind w:w="-34" w:type="dxa"/>
        <w:tblLook w:val="04A0"/>
      </w:tblPr>
      <w:tblGrid>
        <w:gridCol w:w="752"/>
        <w:gridCol w:w="3175"/>
        <w:gridCol w:w="1707"/>
        <w:gridCol w:w="1111"/>
        <w:gridCol w:w="1102"/>
        <w:gridCol w:w="1102"/>
        <w:gridCol w:w="2181"/>
        <w:gridCol w:w="2115"/>
        <w:gridCol w:w="2490"/>
      </w:tblGrid>
      <w:tr w:rsidR="00860E2C" w:rsidRPr="000E19AF" w:rsidTr="00860E2C">
        <w:tc>
          <w:tcPr>
            <w:tcW w:w="758" w:type="dxa"/>
            <w:vMerge w:val="restart"/>
            <w:tcBorders>
              <w:top w:val="single" w:sz="4" w:space="0" w:color="auto"/>
            </w:tcBorders>
            <w:vAlign w:val="center"/>
          </w:tcPr>
          <w:p w:rsidR="00860E2C" w:rsidRPr="000E19AF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A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85" w:type="dxa"/>
            <w:vMerge w:val="restart"/>
            <w:tcBorders>
              <w:top w:val="single" w:sz="4" w:space="0" w:color="auto"/>
            </w:tcBorders>
            <w:vAlign w:val="center"/>
          </w:tcPr>
          <w:p w:rsidR="00860E2C" w:rsidRPr="000E19AF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AF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895" w:type="dxa"/>
            <w:gridSpan w:val="2"/>
            <w:tcBorders>
              <w:top w:val="single" w:sz="4" w:space="0" w:color="auto"/>
            </w:tcBorders>
            <w:vAlign w:val="center"/>
          </w:tcPr>
          <w:p w:rsidR="00860E2C" w:rsidRPr="000E19AF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E19AF">
              <w:rPr>
                <w:rFonts w:ascii="Times New Roman" w:hAnsi="Times New Roman" w:cs="Times New Roman"/>
                <w:sz w:val="24"/>
                <w:szCs w:val="24"/>
              </w:rPr>
              <w:t>ачал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E19AF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мероприятия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vAlign w:val="center"/>
          </w:tcPr>
          <w:p w:rsidR="00860E2C" w:rsidRPr="000E19AF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E19AF">
              <w:rPr>
                <w:rFonts w:ascii="Times New Roman" w:hAnsi="Times New Roman" w:cs="Times New Roman"/>
                <w:sz w:val="24"/>
                <w:szCs w:val="24"/>
              </w:rPr>
              <w:t>кончани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E19AF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мероприятия</w:t>
            </w:r>
          </w:p>
        </w:tc>
        <w:tc>
          <w:tcPr>
            <w:tcW w:w="4611" w:type="dxa"/>
            <w:gridSpan w:val="2"/>
            <w:tcBorders>
              <w:top w:val="single" w:sz="4" w:space="0" w:color="auto"/>
            </w:tcBorders>
            <w:vAlign w:val="center"/>
          </w:tcPr>
          <w:p w:rsidR="00860E2C" w:rsidRPr="000E19AF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AF">
              <w:rPr>
                <w:rFonts w:ascii="Times New Roman" w:hAnsi="Times New Roman" w:cs="Times New Roman"/>
                <w:sz w:val="24"/>
                <w:szCs w:val="24"/>
              </w:rPr>
              <w:t>Стоимость мероприяти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E19AF">
              <w:rPr>
                <w:rFonts w:ascii="Times New Roman" w:hAnsi="Times New Roman" w:cs="Times New Roman"/>
                <w:sz w:val="24"/>
                <w:szCs w:val="24"/>
              </w:rPr>
              <w:t xml:space="preserve">, тыс. руб.              </w:t>
            </w:r>
          </w:p>
        </w:tc>
        <w:tc>
          <w:tcPr>
            <w:tcW w:w="2618" w:type="dxa"/>
            <w:vMerge w:val="restart"/>
            <w:tcBorders>
              <w:top w:val="single" w:sz="4" w:space="0" w:color="auto"/>
            </w:tcBorders>
            <w:vAlign w:val="center"/>
          </w:tcPr>
          <w:p w:rsidR="00860E2C" w:rsidRPr="000E19AF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AF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860E2C" w:rsidRPr="000E19AF" w:rsidTr="00860E2C">
        <w:trPr>
          <w:trHeight w:val="433"/>
        </w:trPr>
        <w:tc>
          <w:tcPr>
            <w:tcW w:w="758" w:type="dxa"/>
            <w:vMerge/>
          </w:tcPr>
          <w:p w:rsidR="00860E2C" w:rsidRPr="000E19A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vMerge/>
          </w:tcPr>
          <w:p w:rsidR="00860E2C" w:rsidRPr="000E19A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0E19AF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AF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  <w:vAlign w:val="center"/>
          </w:tcPr>
          <w:p w:rsidR="00860E2C" w:rsidRPr="000E19AF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AF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134" w:type="dxa"/>
            <w:vAlign w:val="center"/>
          </w:tcPr>
          <w:p w:rsidR="00860E2C" w:rsidRPr="000E19AF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AF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  <w:vAlign w:val="center"/>
          </w:tcPr>
          <w:p w:rsidR="00860E2C" w:rsidRPr="000E19AF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AF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2315" w:type="dxa"/>
            <w:vAlign w:val="center"/>
          </w:tcPr>
          <w:p w:rsidR="00860E2C" w:rsidRPr="000E19AF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AF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296" w:type="dxa"/>
            <w:vAlign w:val="center"/>
          </w:tcPr>
          <w:p w:rsidR="00860E2C" w:rsidRPr="000E19AF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AF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2618" w:type="dxa"/>
            <w:vMerge/>
          </w:tcPr>
          <w:p w:rsidR="00860E2C" w:rsidRPr="000E19AF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282"/>
        </w:trPr>
        <w:tc>
          <w:tcPr>
            <w:tcW w:w="758" w:type="dxa"/>
          </w:tcPr>
          <w:p w:rsidR="00860E2C" w:rsidRPr="00917794" w:rsidRDefault="00860E2C" w:rsidP="00860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85" w:type="dxa"/>
          </w:tcPr>
          <w:p w:rsidR="00860E2C" w:rsidRPr="00917794" w:rsidRDefault="00860E2C" w:rsidP="00860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9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9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9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9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9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18" w:type="dxa"/>
          </w:tcPr>
          <w:p w:rsidR="00860E2C" w:rsidRPr="00917794" w:rsidRDefault="00860E2C" w:rsidP="00860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79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60E2C" w:rsidRPr="00917794" w:rsidTr="00860E2C">
        <w:trPr>
          <w:trHeight w:val="401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1. Строительство, реконструкция или модернизация объектов в целях подключения потребителей:</w:t>
            </w:r>
          </w:p>
        </w:tc>
      </w:tr>
      <w:tr w:rsidR="00860E2C" w:rsidTr="00860E2C">
        <w:trPr>
          <w:trHeight w:val="421"/>
        </w:trPr>
        <w:tc>
          <w:tcPr>
            <w:tcW w:w="15735" w:type="dxa"/>
            <w:gridSpan w:val="9"/>
            <w:vAlign w:val="center"/>
          </w:tcPr>
          <w:p w:rsidR="00860E2C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 Строительство</w:t>
            </w: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водопроводных и (или)  канализационных сетей </w:t>
            </w: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целях подключения потребителей</w:t>
            </w:r>
          </w:p>
        </w:tc>
      </w:tr>
      <w:tr w:rsidR="00860E2C" w:rsidTr="00860E2C">
        <w:trPr>
          <w:trHeight w:val="421"/>
        </w:trPr>
        <w:tc>
          <w:tcPr>
            <w:tcW w:w="15735" w:type="dxa"/>
            <w:gridSpan w:val="9"/>
            <w:vAlign w:val="center"/>
          </w:tcPr>
          <w:p w:rsidR="00860E2C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</w:p>
        </w:tc>
      </w:tr>
      <w:tr w:rsidR="00860E2C" w:rsidRPr="00917794" w:rsidTr="00860E2C">
        <w:trPr>
          <w:trHeight w:val="413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794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18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79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18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Водоотведение</w:t>
            </w:r>
          </w:p>
        </w:tc>
      </w:tr>
      <w:tr w:rsidR="00860E2C" w:rsidRPr="00917794" w:rsidTr="00860E2C">
        <w:trPr>
          <w:trHeight w:val="418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794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18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79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694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Строительство иных объектов системы централизованного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водоснабжения и (или)  водоотведения</w:t>
            </w: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за исключением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водопроводных и (или)  канализационных </w:t>
            </w: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сетей, в целях подключения потребителей</w:t>
            </w:r>
          </w:p>
        </w:tc>
      </w:tr>
      <w:tr w:rsidR="00860E2C" w:rsidRPr="00FF0A02" w:rsidTr="00860E2C">
        <w:trPr>
          <w:trHeight w:val="402"/>
        </w:trPr>
        <w:tc>
          <w:tcPr>
            <w:tcW w:w="15735" w:type="dxa"/>
            <w:gridSpan w:val="9"/>
            <w:vAlign w:val="center"/>
          </w:tcPr>
          <w:p w:rsidR="00860E2C" w:rsidRPr="00FF0A02" w:rsidRDefault="00860E2C" w:rsidP="00860E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</w:p>
        </w:tc>
      </w:tr>
      <w:tr w:rsidR="00860E2C" w:rsidRPr="00917794" w:rsidTr="00860E2C">
        <w:trPr>
          <w:trHeight w:val="420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13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13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Водоотведение</w:t>
            </w:r>
          </w:p>
        </w:tc>
      </w:tr>
      <w:tr w:rsidR="00860E2C" w:rsidRPr="00917794" w:rsidTr="00860E2C">
        <w:trPr>
          <w:trHeight w:val="413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1.2.1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13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702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1.3. Увеличение пропускной способности существующих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водопроводных и (или)  канализационных </w:t>
            </w: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сетей в целях подключения потребителей</w:t>
            </w:r>
          </w:p>
        </w:tc>
      </w:tr>
      <w:tr w:rsidR="00860E2C" w:rsidRPr="00FF0A02" w:rsidTr="00860E2C">
        <w:trPr>
          <w:trHeight w:val="420"/>
        </w:trPr>
        <w:tc>
          <w:tcPr>
            <w:tcW w:w="15735" w:type="dxa"/>
            <w:gridSpan w:val="9"/>
            <w:vAlign w:val="center"/>
          </w:tcPr>
          <w:p w:rsidR="00860E2C" w:rsidRPr="00FF0A02" w:rsidRDefault="00860E2C" w:rsidP="00860E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</w:p>
        </w:tc>
      </w:tr>
      <w:tr w:rsidR="00860E2C" w:rsidRPr="00917794" w:rsidTr="00860E2C">
        <w:trPr>
          <w:trHeight w:val="415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1.3.1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21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1.3.2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21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Водоотведение</w:t>
            </w:r>
          </w:p>
        </w:tc>
      </w:tr>
      <w:tr w:rsidR="00860E2C" w:rsidRPr="00917794" w:rsidTr="00860E2C">
        <w:trPr>
          <w:trHeight w:val="421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1.3.1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21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1.3.2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682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мощности и производительности существующих объектов централизованного водоснабжения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(или)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водоотведения, за исключением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водопроводных и (или)  канализационных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сетей, в целях подключения потребителей</w:t>
            </w:r>
          </w:p>
        </w:tc>
      </w:tr>
      <w:tr w:rsidR="00860E2C" w:rsidRPr="00FF0A02" w:rsidTr="00860E2C">
        <w:trPr>
          <w:trHeight w:val="414"/>
        </w:trPr>
        <w:tc>
          <w:tcPr>
            <w:tcW w:w="15735" w:type="dxa"/>
            <w:gridSpan w:val="9"/>
            <w:vAlign w:val="center"/>
          </w:tcPr>
          <w:p w:rsidR="00860E2C" w:rsidRPr="00FF0A02" w:rsidRDefault="00860E2C" w:rsidP="00860E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</w:p>
        </w:tc>
      </w:tr>
      <w:tr w:rsidR="00860E2C" w:rsidRPr="00917794" w:rsidTr="00860E2C">
        <w:trPr>
          <w:trHeight w:val="423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15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15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Водоотведение</w:t>
            </w:r>
          </w:p>
        </w:tc>
      </w:tr>
      <w:tr w:rsidR="00860E2C" w:rsidRPr="00917794" w:rsidTr="00860E2C">
        <w:trPr>
          <w:trHeight w:val="415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15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20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по группе 1:</w:t>
            </w:r>
          </w:p>
        </w:tc>
      </w:tr>
      <w:tr w:rsidR="00860E2C" w:rsidTr="00860E2C">
        <w:trPr>
          <w:trHeight w:val="420"/>
        </w:trPr>
        <w:tc>
          <w:tcPr>
            <w:tcW w:w="15735" w:type="dxa"/>
            <w:gridSpan w:val="9"/>
            <w:vAlign w:val="center"/>
          </w:tcPr>
          <w:p w:rsidR="00860E2C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</w:p>
        </w:tc>
      </w:tr>
      <w:tr w:rsidR="00860E2C" w:rsidTr="00860E2C">
        <w:trPr>
          <w:trHeight w:val="420"/>
        </w:trPr>
        <w:tc>
          <w:tcPr>
            <w:tcW w:w="15735" w:type="dxa"/>
            <w:gridSpan w:val="9"/>
            <w:vAlign w:val="center"/>
          </w:tcPr>
          <w:p w:rsidR="00860E2C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Водоотведение</w:t>
            </w:r>
          </w:p>
        </w:tc>
      </w:tr>
      <w:tr w:rsidR="00860E2C" w:rsidRPr="00917794" w:rsidTr="00860E2C">
        <w:trPr>
          <w:trHeight w:val="696"/>
        </w:trPr>
        <w:tc>
          <w:tcPr>
            <w:tcW w:w="15735" w:type="dxa"/>
            <w:gridSpan w:val="9"/>
            <w:vAlign w:val="center"/>
          </w:tcPr>
          <w:p w:rsidR="00860E2C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346">
              <w:rPr>
                <w:rFonts w:ascii="Times New Roman" w:hAnsi="Times New Roman" w:cs="Times New Roman"/>
                <w:sz w:val="24"/>
                <w:szCs w:val="24"/>
              </w:rPr>
              <w:t xml:space="preserve">Группа 2. Строительство новых объектов системы централизованного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водо</w:t>
            </w:r>
            <w:r w:rsidRPr="009C2346">
              <w:rPr>
                <w:rFonts w:ascii="Times New Roman" w:hAnsi="Times New Roman" w:cs="Times New Roman"/>
                <w:sz w:val="24"/>
                <w:szCs w:val="24"/>
              </w:rPr>
              <w:t>снабжения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(или)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водоотведения</w:t>
            </w:r>
            <w:r w:rsidRPr="009C23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60E2C" w:rsidRPr="00917794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346">
              <w:rPr>
                <w:rFonts w:ascii="Times New Roman" w:hAnsi="Times New Roman" w:cs="Times New Roman"/>
                <w:sz w:val="24"/>
                <w:szCs w:val="24"/>
              </w:rPr>
              <w:t>не связанных с подключением новых потребителей, в том числе строительство новых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водопроводных и (или) канализационных</w:t>
            </w:r>
            <w:r w:rsidRPr="009C2346">
              <w:rPr>
                <w:rFonts w:ascii="Times New Roman" w:hAnsi="Times New Roman" w:cs="Times New Roman"/>
                <w:sz w:val="24"/>
                <w:szCs w:val="24"/>
              </w:rPr>
              <w:t xml:space="preserve"> сетей</w:t>
            </w:r>
          </w:p>
        </w:tc>
      </w:tr>
      <w:tr w:rsidR="00860E2C" w:rsidTr="00860E2C">
        <w:trPr>
          <w:trHeight w:val="394"/>
        </w:trPr>
        <w:tc>
          <w:tcPr>
            <w:tcW w:w="15735" w:type="dxa"/>
            <w:gridSpan w:val="9"/>
            <w:vAlign w:val="center"/>
          </w:tcPr>
          <w:p w:rsidR="00860E2C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</w:p>
        </w:tc>
      </w:tr>
      <w:tr w:rsidR="00860E2C" w:rsidRPr="00917794" w:rsidTr="00860E2C">
        <w:trPr>
          <w:trHeight w:val="415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20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12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Водоотведение</w:t>
            </w:r>
          </w:p>
        </w:tc>
      </w:tr>
      <w:tr w:rsidR="00860E2C" w:rsidRPr="00917794" w:rsidTr="00860E2C">
        <w:trPr>
          <w:trHeight w:val="273"/>
        </w:trPr>
        <w:tc>
          <w:tcPr>
            <w:tcW w:w="758" w:type="dxa"/>
            <w:vAlign w:val="center"/>
          </w:tcPr>
          <w:p w:rsidR="00860E2C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273"/>
        </w:trPr>
        <w:tc>
          <w:tcPr>
            <w:tcW w:w="758" w:type="dxa"/>
            <w:vAlign w:val="center"/>
          </w:tcPr>
          <w:p w:rsidR="00860E2C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13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0DF">
              <w:rPr>
                <w:rFonts w:ascii="Times New Roman" w:hAnsi="Times New Roman" w:cs="Times New Roman"/>
                <w:sz w:val="24"/>
                <w:szCs w:val="24"/>
              </w:rPr>
              <w:t>ВСЕГО по группе 2:</w:t>
            </w:r>
          </w:p>
        </w:tc>
      </w:tr>
      <w:tr w:rsidR="00860E2C" w:rsidTr="00860E2C">
        <w:trPr>
          <w:trHeight w:val="389"/>
        </w:trPr>
        <w:tc>
          <w:tcPr>
            <w:tcW w:w="15735" w:type="dxa"/>
            <w:gridSpan w:val="9"/>
            <w:vAlign w:val="center"/>
          </w:tcPr>
          <w:p w:rsidR="00860E2C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</w:p>
        </w:tc>
      </w:tr>
      <w:tr w:rsidR="00860E2C" w:rsidTr="00860E2C">
        <w:trPr>
          <w:trHeight w:val="422"/>
        </w:trPr>
        <w:tc>
          <w:tcPr>
            <w:tcW w:w="15735" w:type="dxa"/>
            <w:gridSpan w:val="9"/>
            <w:vAlign w:val="center"/>
          </w:tcPr>
          <w:p w:rsidR="00860E2C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Водоотведение</w:t>
            </w:r>
          </w:p>
        </w:tc>
      </w:tr>
      <w:tr w:rsidR="00860E2C" w:rsidRPr="00917794" w:rsidTr="00860E2C">
        <w:trPr>
          <w:trHeight w:val="707"/>
        </w:trPr>
        <w:tc>
          <w:tcPr>
            <w:tcW w:w="15735" w:type="dxa"/>
            <w:gridSpan w:val="9"/>
            <w:vAlign w:val="center"/>
          </w:tcPr>
          <w:p w:rsidR="00860E2C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346">
              <w:rPr>
                <w:rFonts w:ascii="Times New Roman" w:hAnsi="Times New Roman" w:cs="Times New Roman"/>
                <w:sz w:val="24"/>
                <w:szCs w:val="24"/>
              </w:rPr>
              <w:t xml:space="preserve">Группа 3. Реконструкция или модернизация существующих объектов системы централизованного </w:t>
            </w:r>
          </w:p>
          <w:p w:rsidR="00860E2C" w:rsidRPr="00917794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</w:t>
            </w:r>
            <w:r w:rsidRPr="009C2346">
              <w:rPr>
                <w:rFonts w:ascii="Times New Roman" w:hAnsi="Times New Roman" w:cs="Times New Roman"/>
                <w:sz w:val="24"/>
                <w:szCs w:val="24"/>
              </w:rPr>
              <w:t>снабжения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(или)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водоотведения </w:t>
            </w:r>
            <w:r w:rsidRPr="009C2346">
              <w:rPr>
                <w:rFonts w:ascii="Times New Roman" w:hAnsi="Times New Roman" w:cs="Times New Roman"/>
                <w:sz w:val="24"/>
                <w:szCs w:val="24"/>
              </w:rPr>
              <w:t>в целях снижения уровня износа</w:t>
            </w:r>
          </w:p>
        </w:tc>
      </w:tr>
      <w:tr w:rsidR="00860E2C" w:rsidRPr="00917794" w:rsidTr="00860E2C">
        <w:trPr>
          <w:trHeight w:val="405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346">
              <w:rPr>
                <w:rFonts w:ascii="Times New Roman" w:hAnsi="Times New Roman" w:cs="Times New Roman"/>
                <w:sz w:val="24"/>
                <w:szCs w:val="24"/>
              </w:rPr>
              <w:t>3.1. Реконструкция или модернизация существующих сетей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водо</w:t>
            </w:r>
            <w:r w:rsidRPr="009C2346">
              <w:rPr>
                <w:rFonts w:ascii="Times New Roman" w:hAnsi="Times New Roman" w:cs="Times New Roman"/>
                <w:sz w:val="24"/>
                <w:szCs w:val="24"/>
              </w:rPr>
              <w:t>снабжения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(или)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водоотведения </w:t>
            </w:r>
          </w:p>
        </w:tc>
      </w:tr>
      <w:tr w:rsidR="00860E2C" w:rsidRPr="009C2346" w:rsidTr="00860E2C">
        <w:trPr>
          <w:trHeight w:val="405"/>
        </w:trPr>
        <w:tc>
          <w:tcPr>
            <w:tcW w:w="15735" w:type="dxa"/>
            <w:gridSpan w:val="9"/>
            <w:vAlign w:val="center"/>
          </w:tcPr>
          <w:p w:rsidR="00860E2C" w:rsidRPr="009C2346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</w:p>
        </w:tc>
      </w:tr>
      <w:tr w:rsidR="00860E2C" w:rsidRPr="00917794" w:rsidTr="00860E2C">
        <w:trPr>
          <w:trHeight w:val="411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2585" w:type="dxa"/>
            <w:vAlign w:val="center"/>
          </w:tcPr>
          <w:p w:rsidR="00860E2C" w:rsidRPr="000171F7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Реконструкция водовода Зирган-Ишимбай(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171F7">
              <w:rPr>
                <w:rFonts w:ascii="Times New Roman" w:hAnsi="Times New Roman" w:cs="Times New Roman"/>
                <w:sz w:val="24"/>
                <w:szCs w:val="24"/>
              </w:rPr>
              <w:t>=500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0171F7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2,5км</w:t>
            </w: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2018г.-2 полугодие</w:t>
            </w: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2018г.-2 п-е</w:t>
            </w: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 4 кв.</w:t>
            </w: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 4 кв.</w:t>
            </w: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8280 тыс.руб., в 2018г. -4140 тыс.руб., </w:t>
            </w: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4140</w:t>
            </w: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16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16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Водоотведение</w:t>
            </w:r>
          </w:p>
        </w:tc>
      </w:tr>
      <w:tr w:rsidR="00860E2C" w:rsidRPr="00917794" w:rsidTr="00860E2C">
        <w:trPr>
          <w:trHeight w:val="416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16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706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3.2. Реконструкция или модернизация существующих объектов системы централизованного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водо</w:t>
            </w:r>
            <w:r w:rsidRPr="009C2346">
              <w:rPr>
                <w:rFonts w:ascii="Times New Roman" w:hAnsi="Times New Roman" w:cs="Times New Roman"/>
                <w:sz w:val="24"/>
                <w:szCs w:val="24"/>
              </w:rPr>
              <w:t>снабжения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(или)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водоотведения</w:t>
            </w: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за исключением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водопроводных и (или) канализационных </w:t>
            </w: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сетей</w:t>
            </w:r>
          </w:p>
        </w:tc>
      </w:tr>
      <w:tr w:rsidR="00860E2C" w:rsidRPr="00FF0A02" w:rsidTr="00860E2C">
        <w:trPr>
          <w:trHeight w:val="414"/>
        </w:trPr>
        <w:tc>
          <w:tcPr>
            <w:tcW w:w="15735" w:type="dxa"/>
            <w:gridSpan w:val="9"/>
            <w:vAlign w:val="center"/>
          </w:tcPr>
          <w:p w:rsidR="00860E2C" w:rsidRPr="00FF0A02" w:rsidRDefault="00860E2C" w:rsidP="00860E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</w:p>
        </w:tc>
      </w:tr>
      <w:tr w:rsidR="00860E2C" w:rsidRPr="00917794" w:rsidTr="00860E2C">
        <w:trPr>
          <w:trHeight w:val="419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395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3.2.2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395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Водоотведение</w:t>
            </w:r>
          </w:p>
        </w:tc>
      </w:tr>
      <w:tr w:rsidR="00860E2C" w:rsidRPr="00917794" w:rsidTr="00860E2C">
        <w:trPr>
          <w:trHeight w:val="395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395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3.2.2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31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0DF">
              <w:rPr>
                <w:rFonts w:ascii="Times New Roman" w:hAnsi="Times New Roman" w:cs="Times New Roman"/>
                <w:sz w:val="24"/>
                <w:szCs w:val="24"/>
              </w:rPr>
              <w:t xml:space="preserve">ВСЕГО по группе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C10D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4140                                4140</w:t>
            </w:r>
          </w:p>
        </w:tc>
      </w:tr>
      <w:tr w:rsidR="00860E2C" w:rsidTr="00860E2C">
        <w:trPr>
          <w:trHeight w:val="431"/>
        </w:trPr>
        <w:tc>
          <w:tcPr>
            <w:tcW w:w="15735" w:type="dxa"/>
            <w:gridSpan w:val="9"/>
            <w:vAlign w:val="center"/>
          </w:tcPr>
          <w:p w:rsidR="00860E2C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4140                               4140</w:t>
            </w:r>
          </w:p>
        </w:tc>
      </w:tr>
      <w:tr w:rsidR="00860E2C" w:rsidTr="00860E2C">
        <w:trPr>
          <w:trHeight w:val="431"/>
        </w:trPr>
        <w:tc>
          <w:tcPr>
            <w:tcW w:w="15735" w:type="dxa"/>
            <w:gridSpan w:val="9"/>
            <w:vAlign w:val="center"/>
          </w:tcPr>
          <w:p w:rsidR="00860E2C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Водоотведение</w:t>
            </w:r>
          </w:p>
        </w:tc>
      </w:tr>
      <w:tr w:rsidR="00860E2C" w:rsidRPr="00917794" w:rsidTr="00860E2C">
        <w:trPr>
          <w:trHeight w:val="282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F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Группа 4. Мероприятия, направленные на снижение негативного воздействия на окружающую среду, достижение плановых значений показателей надежности и энергетической эффективности объектов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водо</w:t>
            </w:r>
            <w:r w:rsidRPr="009C2346">
              <w:rPr>
                <w:rFonts w:ascii="Times New Roman" w:hAnsi="Times New Roman" w:cs="Times New Roman"/>
                <w:sz w:val="24"/>
                <w:szCs w:val="24"/>
              </w:rPr>
              <w:t>снабжения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(или)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водоотведения</w:t>
            </w:r>
            <w:r w:rsidRPr="00650F62">
              <w:rPr>
                <w:rFonts w:ascii="Times New Roman" w:hAnsi="Times New Roman" w:cs="Times New Roman"/>
                <w:sz w:val="24"/>
                <w:szCs w:val="24"/>
              </w:rPr>
              <w:t xml:space="preserve">, повышение эффективности работы систем централизованного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водо</w:t>
            </w:r>
            <w:r w:rsidRPr="009C2346">
              <w:rPr>
                <w:rFonts w:ascii="Times New Roman" w:hAnsi="Times New Roman" w:cs="Times New Roman"/>
                <w:sz w:val="24"/>
                <w:szCs w:val="24"/>
              </w:rPr>
              <w:t>снабжения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(или)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водоотведения </w:t>
            </w:r>
          </w:p>
        </w:tc>
      </w:tr>
      <w:tr w:rsidR="00860E2C" w:rsidRPr="00650F62" w:rsidTr="00860E2C">
        <w:trPr>
          <w:trHeight w:val="467"/>
        </w:trPr>
        <w:tc>
          <w:tcPr>
            <w:tcW w:w="15735" w:type="dxa"/>
            <w:gridSpan w:val="9"/>
            <w:vAlign w:val="center"/>
          </w:tcPr>
          <w:p w:rsidR="00860E2C" w:rsidRPr="00650F62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</w:p>
        </w:tc>
      </w:tr>
      <w:tr w:rsidR="00860E2C" w:rsidRPr="00917794" w:rsidTr="00860E2C">
        <w:trPr>
          <w:trHeight w:val="420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08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13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Водоотведение</w:t>
            </w:r>
          </w:p>
        </w:tc>
      </w:tr>
      <w:tr w:rsidR="00860E2C" w:rsidRPr="00917794" w:rsidTr="00860E2C">
        <w:trPr>
          <w:trHeight w:val="413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13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14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0DF">
              <w:rPr>
                <w:rFonts w:ascii="Times New Roman" w:hAnsi="Times New Roman" w:cs="Times New Roman"/>
                <w:sz w:val="24"/>
                <w:szCs w:val="24"/>
              </w:rPr>
              <w:t xml:space="preserve">ВСЕГО по группе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C10D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860E2C" w:rsidTr="00860E2C">
        <w:trPr>
          <w:trHeight w:val="414"/>
        </w:trPr>
        <w:tc>
          <w:tcPr>
            <w:tcW w:w="15735" w:type="dxa"/>
            <w:gridSpan w:val="9"/>
            <w:vAlign w:val="center"/>
          </w:tcPr>
          <w:p w:rsidR="00860E2C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</w:p>
        </w:tc>
      </w:tr>
      <w:tr w:rsidR="00860E2C" w:rsidTr="00860E2C">
        <w:trPr>
          <w:trHeight w:val="414"/>
        </w:trPr>
        <w:tc>
          <w:tcPr>
            <w:tcW w:w="15735" w:type="dxa"/>
            <w:gridSpan w:val="9"/>
            <w:vAlign w:val="center"/>
          </w:tcPr>
          <w:p w:rsidR="00860E2C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Водоотведение</w:t>
            </w:r>
          </w:p>
        </w:tc>
      </w:tr>
      <w:tr w:rsidR="00860E2C" w:rsidRPr="00917794" w:rsidTr="00860E2C">
        <w:trPr>
          <w:trHeight w:val="424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5. Вывод из эксплуатации, консервация и демонтаж объектов системы централизованного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водо</w:t>
            </w:r>
            <w:r w:rsidRPr="009C2346">
              <w:rPr>
                <w:rFonts w:ascii="Times New Roman" w:hAnsi="Times New Roman" w:cs="Times New Roman"/>
                <w:sz w:val="24"/>
                <w:szCs w:val="24"/>
              </w:rPr>
              <w:t>снабжения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(или)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водоотведения </w:t>
            </w:r>
          </w:p>
        </w:tc>
      </w:tr>
      <w:tr w:rsidR="00860E2C" w:rsidRPr="00917794" w:rsidTr="00860E2C">
        <w:trPr>
          <w:trHeight w:val="416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</w:t>
            </w: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Вывод из эксплуатации, консервация и демонтаж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водопроводных и (или)  канализационных сетей</w:t>
            </w:r>
          </w:p>
        </w:tc>
      </w:tr>
      <w:tr w:rsidR="00860E2C" w:rsidTr="00860E2C">
        <w:trPr>
          <w:trHeight w:val="416"/>
        </w:trPr>
        <w:tc>
          <w:tcPr>
            <w:tcW w:w="15735" w:type="dxa"/>
            <w:gridSpan w:val="9"/>
            <w:vAlign w:val="center"/>
          </w:tcPr>
          <w:p w:rsidR="00860E2C" w:rsidRDefault="00860E2C" w:rsidP="00860E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</w:p>
        </w:tc>
      </w:tr>
      <w:tr w:rsidR="00860E2C" w:rsidRPr="00917794" w:rsidTr="00860E2C">
        <w:trPr>
          <w:trHeight w:val="423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5.1.1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15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5.1.2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15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Водоотведение</w:t>
            </w:r>
          </w:p>
        </w:tc>
      </w:tr>
      <w:tr w:rsidR="00860E2C" w:rsidRPr="00917794" w:rsidTr="00860E2C">
        <w:trPr>
          <w:trHeight w:val="415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5.1.1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15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5.1.2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691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5.2. Вывод из эксплуатации, консервация и демонтаж иных объектов системы централизованного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водо</w:t>
            </w:r>
            <w:r w:rsidRPr="009C2346">
              <w:rPr>
                <w:rFonts w:ascii="Times New Roman" w:hAnsi="Times New Roman" w:cs="Times New Roman"/>
                <w:sz w:val="24"/>
                <w:szCs w:val="24"/>
              </w:rPr>
              <w:t>снабжения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(или)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водоотведения</w:t>
            </w: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за исключением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водопроводных и (или)  канализационных </w:t>
            </w: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сетей</w:t>
            </w:r>
          </w:p>
        </w:tc>
      </w:tr>
      <w:tr w:rsidR="00860E2C" w:rsidRPr="00FF0A02" w:rsidTr="00860E2C">
        <w:trPr>
          <w:trHeight w:val="570"/>
        </w:trPr>
        <w:tc>
          <w:tcPr>
            <w:tcW w:w="15735" w:type="dxa"/>
            <w:gridSpan w:val="9"/>
            <w:vAlign w:val="center"/>
          </w:tcPr>
          <w:p w:rsidR="00860E2C" w:rsidRPr="00FF0A02" w:rsidRDefault="00860E2C" w:rsidP="00860E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</w:p>
        </w:tc>
      </w:tr>
      <w:tr w:rsidR="00860E2C" w:rsidRPr="00917794" w:rsidTr="00860E2C">
        <w:trPr>
          <w:trHeight w:val="417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5.2.1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09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5.2.2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09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Водоотведение</w:t>
            </w:r>
          </w:p>
        </w:tc>
      </w:tr>
      <w:tr w:rsidR="00860E2C" w:rsidRPr="00917794" w:rsidTr="00860E2C">
        <w:trPr>
          <w:trHeight w:val="409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5.2.1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09"/>
        </w:trPr>
        <w:tc>
          <w:tcPr>
            <w:tcW w:w="75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5.2.2</w:t>
            </w:r>
          </w:p>
        </w:tc>
        <w:tc>
          <w:tcPr>
            <w:tcW w:w="258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917794" w:rsidTr="00860E2C">
        <w:trPr>
          <w:trHeight w:val="414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0DF">
              <w:rPr>
                <w:rFonts w:ascii="Times New Roman" w:hAnsi="Times New Roman" w:cs="Times New Roman"/>
                <w:sz w:val="24"/>
                <w:szCs w:val="24"/>
              </w:rPr>
              <w:t xml:space="preserve">ВСЕГО по группе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C10D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860E2C" w:rsidTr="00860E2C">
        <w:trPr>
          <w:trHeight w:val="414"/>
        </w:trPr>
        <w:tc>
          <w:tcPr>
            <w:tcW w:w="15735" w:type="dxa"/>
            <w:gridSpan w:val="9"/>
            <w:vAlign w:val="center"/>
          </w:tcPr>
          <w:p w:rsidR="00860E2C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</w:p>
        </w:tc>
      </w:tr>
      <w:tr w:rsidR="00860E2C" w:rsidTr="00860E2C">
        <w:trPr>
          <w:trHeight w:val="414"/>
        </w:trPr>
        <w:tc>
          <w:tcPr>
            <w:tcW w:w="15735" w:type="dxa"/>
            <w:gridSpan w:val="9"/>
            <w:vAlign w:val="center"/>
          </w:tcPr>
          <w:p w:rsidR="00860E2C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Водоотведение</w:t>
            </w:r>
          </w:p>
        </w:tc>
      </w:tr>
      <w:tr w:rsidR="00860E2C" w:rsidRPr="00917794" w:rsidTr="00860E2C">
        <w:trPr>
          <w:trHeight w:val="420"/>
        </w:trPr>
        <w:tc>
          <w:tcPr>
            <w:tcW w:w="15735" w:type="dxa"/>
            <w:gridSpan w:val="9"/>
            <w:vAlign w:val="center"/>
          </w:tcPr>
          <w:p w:rsidR="00860E2C" w:rsidRPr="00917794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ПРОГРАММЕ:                                                                                                        4140                              4140</w:t>
            </w:r>
          </w:p>
        </w:tc>
      </w:tr>
      <w:tr w:rsidR="00860E2C" w:rsidTr="00860E2C">
        <w:trPr>
          <w:trHeight w:val="420"/>
        </w:trPr>
        <w:tc>
          <w:tcPr>
            <w:tcW w:w="15735" w:type="dxa"/>
            <w:gridSpan w:val="9"/>
            <w:vAlign w:val="center"/>
          </w:tcPr>
          <w:p w:rsidR="00860E2C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4140                              4140</w:t>
            </w:r>
          </w:p>
        </w:tc>
      </w:tr>
      <w:tr w:rsidR="00860E2C" w:rsidTr="00860E2C">
        <w:trPr>
          <w:trHeight w:val="420"/>
        </w:trPr>
        <w:tc>
          <w:tcPr>
            <w:tcW w:w="15735" w:type="dxa"/>
            <w:gridSpan w:val="9"/>
            <w:vAlign w:val="center"/>
          </w:tcPr>
          <w:p w:rsidR="00860E2C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Водоотведение</w:t>
            </w:r>
          </w:p>
        </w:tc>
      </w:tr>
    </w:tbl>
    <w:p w:rsidR="00860E2C" w:rsidRDefault="00860E2C" w:rsidP="00860E2C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860E2C" w:rsidRDefault="00860E2C" w:rsidP="00860E2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E330B">
        <w:rPr>
          <w:rFonts w:ascii="Times New Roman" w:hAnsi="Times New Roman" w:cs="Times New Roman"/>
          <w:sz w:val="28"/>
          <w:szCs w:val="28"/>
        </w:rPr>
        <w:t>Отчет об исполнении инвестиционной программы</w:t>
      </w:r>
    </w:p>
    <w:p w:rsidR="00860E2C" w:rsidRDefault="00860E2C" w:rsidP="00860E2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__ИМУП «Межрайкоммунводоканал» РБ__</w:t>
      </w:r>
    </w:p>
    <w:p w:rsidR="00860E2C" w:rsidRDefault="00860E2C" w:rsidP="00860E2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E330B">
        <w:rPr>
          <w:rFonts w:ascii="Times New Roman" w:hAnsi="Times New Roman" w:cs="Times New Roman"/>
          <w:sz w:val="24"/>
          <w:szCs w:val="24"/>
        </w:rPr>
        <w:t>(наименование регулируемой организации)</w:t>
      </w:r>
    </w:p>
    <w:p w:rsidR="00860E2C" w:rsidRDefault="00860E2C" w:rsidP="00860E2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860E2C" w:rsidRPr="00444927" w:rsidRDefault="00860E2C" w:rsidP="00860E2C">
      <w:pPr>
        <w:tabs>
          <w:tab w:val="left" w:pos="9495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E330B">
        <w:rPr>
          <w:rFonts w:ascii="Times New Roman" w:hAnsi="Times New Roman" w:cs="Times New Roman"/>
          <w:sz w:val="28"/>
          <w:szCs w:val="28"/>
        </w:rPr>
        <w:t>в сфере водоснабжения и (или) водоотведения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927">
        <w:rPr>
          <w:rFonts w:ascii="Times New Roman" w:hAnsi="Times New Roman" w:cs="Times New Roman"/>
          <w:sz w:val="28"/>
          <w:szCs w:val="28"/>
        </w:rPr>
        <w:t>отчетный период</w:t>
      </w:r>
      <w:r>
        <w:rPr>
          <w:rFonts w:ascii="Times New Roman" w:hAnsi="Times New Roman" w:cs="Times New Roman"/>
          <w:sz w:val="28"/>
          <w:szCs w:val="28"/>
        </w:rPr>
        <w:t xml:space="preserve">  2018г.</w:t>
      </w:r>
    </w:p>
    <w:p w:rsidR="00860E2C" w:rsidRPr="00DE330B" w:rsidRDefault="00860E2C" w:rsidP="00860E2C">
      <w:pPr>
        <w:tabs>
          <w:tab w:val="left" w:pos="9495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860E2C" w:rsidRDefault="00860E2C" w:rsidP="00860E2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1"/>
        <w:tblW w:w="15844" w:type="dxa"/>
        <w:tblLayout w:type="fixed"/>
        <w:tblLook w:val="04A0"/>
      </w:tblPr>
      <w:tblGrid>
        <w:gridCol w:w="11590"/>
        <w:gridCol w:w="1276"/>
        <w:gridCol w:w="1276"/>
        <w:gridCol w:w="1702"/>
      </w:tblGrid>
      <w:tr w:rsidR="00860E2C" w:rsidRPr="00EB6C3E" w:rsidTr="00860E2C">
        <w:tc>
          <w:tcPr>
            <w:tcW w:w="11590" w:type="dxa"/>
            <w:vAlign w:val="center"/>
          </w:tcPr>
          <w:p w:rsidR="00860E2C" w:rsidRPr="00EB6C3E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C3E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  <w:vAlign w:val="center"/>
          </w:tcPr>
          <w:p w:rsidR="00860E2C" w:rsidRPr="00EB6C3E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C3E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276" w:type="dxa"/>
            <w:vAlign w:val="center"/>
          </w:tcPr>
          <w:p w:rsidR="00860E2C" w:rsidRPr="00EB6C3E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C3E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702" w:type="dxa"/>
            <w:vAlign w:val="center"/>
          </w:tcPr>
          <w:p w:rsidR="00860E2C" w:rsidRPr="00EB6C3E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C3E">
              <w:rPr>
                <w:rFonts w:ascii="Times New Roman" w:hAnsi="Times New Roman" w:cs="Times New Roman"/>
                <w:sz w:val="24"/>
                <w:szCs w:val="24"/>
              </w:rPr>
              <w:t>% выполнения</w:t>
            </w:r>
          </w:p>
        </w:tc>
      </w:tr>
      <w:tr w:rsidR="00860E2C" w:rsidRPr="00EB6C3E" w:rsidTr="00860E2C">
        <w:tc>
          <w:tcPr>
            <w:tcW w:w="11590" w:type="dxa"/>
            <w:vAlign w:val="center"/>
          </w:tcPr>
          <w:p w:rsidR="00860E2C" w:rsidRPr="00EB6C3E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C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860E2C" w:rsidRPr="00EB6C3E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C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860E2C" w:rsidRPr="00EB6C3E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C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  <w:vAlign w:val="center"/>
          </w:tcPr>
          <w:p w:rsidR="00860E2C" w:rsidRPr="00EB6C3E" w:rsidRDefault="00860E2C" w:rsidP="0086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C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0E2C" w:rsidRPr="00EB6C3E" w:rsidTr="00860E2C">
        <w:tc>
          <w:tcPr>
            <w:tcW w:w="11590" w:type="dxa"/>
          </w:tcPr>
          <w:p w:rsidR="00860E2C" w:rsidRPr="00CB52B9" w:rsidRDefault="00860E2C" w:rsidP="00860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2B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качества питьевой (горячей) воды %</w:t>
            </w:r>
          </w:p>
        </w:tc>
        <w:tc>
          <w:tcPr>
            <w:tcW w:w="1276" w:type="dxa"/>
          </w:tcPr>
          <w:p w:rsidR="00860E2C" w:rsidRPr="00EB6C3E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0E2C" w:rsidRPr="00EB6C3E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60E2C" w:rsidRPr="00EB6C3E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EB6C3E" w:rsidTr="00860E2C">
        <w:tc>
          <w:tcPr>
            <w:tcW w:w="11590" w:type="dxa"/>
          </w:tcPr>
          <w:p w:rsidR="00860E2C" w:rsidRPr="00C56A3B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B76">
              <w:rPr>
                <w:rFonts w:ascii="Times New Roman" w:hAnsi="Times New Roman" w:cs="Times New Roman"/>
                <w:sz w:val="24"/>
                <w:szCs w:val="24"/>
              </w:rPr>
              <w:t>доля проб питьевой воды, подаваемой с источников водоснабжения, водопроводных станций или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1276" w:type="dxa"/>
          </w:tcPr>
          <w:p w:rsidR="00860E2C" w:rsidRPr="00EB6C3E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860E2C" w:rsidRPr="00EB6C3E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860E2C" w:rsidRPr="00EB6C3E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EB6C3E" w:rsidTr="00860E2C">
        <w:tc>
          <w:tcPr>
            <w:tcW w:w="11590" w:type="dxa"/>
          </w:tcPr>
          <w:p w:rsidR="00860E2C" w:rsidRPr="00C56A3B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B76">
              <w:rPr>
                <w:rFonts w:ascii="Times New Roman" w:hAnsi="Times New Roman" w:cs="Times New Roman"/>
                <w:sz w:val="24"/>
                <w:szCs w:val="24"/>
              </w:rPr>
              <w:t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1276" w:type="dxa"/>
          </w:tcPr>
          <w:p w:rsidR="00860E2C" w:rsidRPr="00EB6C3E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860E2C" w:rsidRPr="00EB6C3E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860E2C" w:rsidRPr="00EB6C3E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EB6C3E" w:rsidTr="00860E2C">
        <w:tc>
          <w:tcPr>
            <w:tcW w:w="11590" w:type="dxa"/>
          </w:tcPr>
          <w:p w:rsidR="00860E2C" w:rsidRPr="00C56A3B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B76">
              <w:rPr>
                <w:rFonts w:ascii="Times New Roman" w:hAnsi="Times New Roman" w:cs="Times New Roman"/>
                <w:sz w:val="24"/>
                <w:szCs w:val="24"/>
              </w:rPr>
              <w:t>доля проб горячей воды в тепловой сети или в сети горячего водоснабжения, не соответствующих установленным требованиям по температуре, в общем объеме проб, отобранных по результатам производственного контроля качества горячей воды</w:t>
            </w:r>
          </w:p>
        </w:tc>
        <w:tc>
          <w:tcPr>
            <w:tcW w:w="1276" w:type="dxa"/>
          </w:tcPr>
          <w:p w:rsidR="00860E2C" w:rsidRPr="00EB6C3E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0E2C" w:rsidRPr="00EB6C3E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60E2C" w:rsidRPr="00EB6C3E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EB6C3E" w:rsidTr="00860E2C">
        <w:tc>
          <w:tcPr>
            <w:tcW w:w="11590" w:type="dxa"/>
          </w:tcPr>
          <w:p w:rsidR="00860E2C" w:rsidRPr="00C56A3B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B76">
              <w:rPr>
                <w:rFonts w:ascii="Times New Roman" w:hAnsi="Times New Roman" w:cs="Times New Roman"/>
                <w:sz w:val="24"/>
                <w:szCs w:val="24"/>
              </w:rPr>
              <w:t>доля проб горячей воды в тепловой сети или в сети горячего водоснабжения, не соответствующих установленным требованиям (за исключением температуры), в общем объеме проб, отобранных по результатам производственного контроля качества горячей воды</w:t>
            </w:r>
          </w:p>
        </w:tc>
        <w:tc>
          <w:tcPr>
            <w:tcW w:w="1276" w:type="dxa"/>
          </w:tcPr>
          <w:p w:rsidR="00860E2C" w:rsidRPr="00EB6C3E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0E2C" w:rsidRPr="00EB6C3E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60E2C" w:rsidRPr="00EB6C3E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2C" w:rsidRPr="00EB6C3E" w:rsidTr="00860E2C">
        <w:tc>
          <w:tcPr>
            <w:tcW w:w="11590" w:type="dxa"/>
          </w:tcPr>
          <w:p w:rsidR="00860E2C" w:rsidRPr="00EB6C3E" w:rsidRDefault="00860E2C" w:rsidP="00860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2B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надежности и бесперебойности, ед/км</w:t>
            </w:r>
          </w:p>
        </w:tc>
        <w:tc>
          <w:tcPr>
            <w:tcW w:w="1276" w:type="dxa"/>
          </w:tcPr>
          <w:p w:rsidR="00860E2C" w:rsidRPr="00EB6C3E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0E2C" w:rsidRPr="00EB6C3E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60E2C" w:rsidRPr="00EB6C3E" w:rsidRDefault="00860E2C" w:rsidP="008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6C3E" w:rsidRDefault="00CA0CDB" w:rsidP="00CA0C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201275" cy="6846845"/>
            <wp:effectExtent l="19050" t="0" r="9525" b="0"/>
            <wp:docPr id="4" name="Рисунок 1" descr="C:\Users\ПЭО\Desktop\ИП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ЭО\Desktop\ИП подпись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5745" cy="685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C3E" w:rsidSect="00B269AA">
      <w:pgSz w:w="16838" w:h="11906" w:orient="landscape"/>
      <w:pgMar w:top="426" w:right="567" w:bottom="426" w:left="5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6F11" w:rsidRDefault="00F46F11" w:rsidP="00B269AA">
      <w:pPr>
        <w:spacing w:after="0" w:line="240" w:lineRule="auto"/>
      </w:pPr>
      <w:r>
        <w:separator/>
      </w:r>
    </w:p>
  </w:endnote>
  <w:endnote w:type="continuationSeparator" w:id="1">
    <w:p w:rsidR="00F46F11" w:rsidRDefault="00F46F11" w:rsidP="00B2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6F11" w:rsidRDefault="00F46F11" w:rsidP="00B269AA">
      <w:pPr>
        <w:spacing w:after="0" w:line="240" w:lineRule="auto"/>
      </w:pPr>
      <w:r>
        <w:separator/>
      </w:r>
    </w:p>
  </w:footnote>
  <w:footnote w:type="continuationSeparator" w:id="1">
    <w:p w:rsidR="00F46F11" w:rsidRDefault="00F46F11" w:rsidP="00B269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66AE4"/>
    <w:multiLevelType w:val="hybridMultilevel"/>
    <w:tmpl w:val="76726ACE"/>
    <w:lvl w:ilvl="0" w:tplc="F1BA05E4">
      <w:numFmt w:val="bullet"/>
      <w:lvlText w:val=""/>
      <w:lvlJc w:val="left"/>
      <w:pPr>
        <w:ind w:left="1260" w:hanging="360"/>
      </w:pPr>
      <w:rPr>
        <w:rFonts w:ascii="Symbol" w:eastAsiaTheme="minorHAnsi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21807372"/>
    <w:multiLevelType w:val="hybridMultilevel"/>
    <w:tmpl w:val="3C7021D0"/>
    <w:lvl w:ilvl="0" w:tplc="7BAE68BA">
      <w:numFmt w:val="bullet"/>
      <w:lvlText w:val=""/>
      <w:lvlJc w:val="left"/>
      <w:pPr>
        <w:ind w:left="90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5C5F7B57"/>
    <w:multiLevelType w:val="hybridMultilevel"/>
    <w:tmpl w:val="DD7A5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4109"/>
    <w:rsid w:val="00005F6C"/>
    <w:rsid w:val="00023CD0"/>
    <w:rsid w:val="0002515C"/>
    <w:rsid w:val="00037A78"/>
    <w:rsid w:val="00045E85"/>
    <w:rsid w:val="000463C6"/>
    <w:rsid w:val="00072E40"/>
    <w:rsid w:val="000A1FAF"/>
    <w:rsid w:val="000A27C7"/>
    <w:rsid w:val="000A2999"/>
    <w:rsid w:val="000C0654"/>
    <w:rsid w:val="000C1104"/>
    <w:rsid w:val="000C6087"/>
    <w:rsid w:val="000C60E6"/>
    <w:rsid w:val="000D640D"/>
    <w:rsid w:val="000D6B8F"/>
    <w:rsid w:val="000E19AF"/>
    <w:rsid w:val="000E52F3"/>
    <w:rsid w:val="000E56F5"/>
    <w:rsid w:val="000F6367"/>
    <w:rsid w:val="00103771"/>
    <w:rsid w:val="0012786B"/>
    <w:rsid w:val="00132AA7"/>
    <w:rsid w:val="001338C6"/>
    <w:rsid w:val="00133C1E"/>
    <w:rsid w:val="00145C89"/>
    <w:rsid w:val="0015737C"/>
    <w:rsid w:val="00167844"/>
    <w:rsid w:val="00184109"/>
    <w:rsid w:val="00192407"/>
    <w:rsid w:val="001A45AE"/>
    <w:rsid w:val="001A5DBF"/>
    <w:rsid w:val="001B1B7B"/>
    <w:rsid w:val="001D6E78"/>
    <w:rsid w:val="001E4A50"/>
    <w:rsid w:val="001E547B"/>
    <w:rsid w:val="001F1EBD"/>
    <w:rsid w:val="00210592"/>
    <w:rsid w:val="0021322C"/>
    <w:rsid w:val="00214E8D"/>
    <w:rsid w:val="002175FD"/>
    <w:rsid w:val="00231E34"/>
    <w:rsid w:val="00243403"/>
    <w:rsid w:val="00244B6F"/>
    <w:rsid w:val="00253626"/>
    <w:rsid w:val="0025499A"/>
    <w:rsid w:val="00257F90"/>
    <w:rsid w:val="00261D28"/>
    <w:rsid w:val="002654D2"/>
    <w:rsid w:val="002674A8"/>
    <w:rsid w:val="00267F7E"/>
    <w:rsid w:val="00274846"/>
    <w:rsid w:val="0028055C"/>
    <w:rsid w:val="00291C12"/>
    <w:rsid w:val="00291EFC"/>
    <w:rsid w:val="0029504A"/>
    <w:rsid w:val="002A5A57"/>
    <w:rsid w:val="002B3BB1"/>
    <w:rsid w:val="002B4590"/>
    <w:rsid w:val="002D187F"/>
    <w:rsid w:val="002E190D"/>
    <w:rsid w:val="002E3A92"/>
    <w:rsid w:val="002E632B"/>
    <w:rsid w:val="002E7B93"/>
    <w:rsid w:val="002F29C9"/>
    <w:rsid w:val="002F3F89"/>
    <w:rsid w:val="002F4224"/>
    <w:rsid w:val="003060F0"/>
    <w:rsid w:val="00310FD4"/>
    <w:rsid w:val="00324E43"/>
    <w:rsid w:val="00326D1D"/>
    <w:rsid w:val="003322B5"/>
    <w:rsid w:val="00336C92"/>
    <w:rsid w:val="00337DBA"/>
    <w:rsid w:val="00350B6B"/>
    <w:rsid w:val="003769CF"/>
    <w:rsid w:val="003770CD"/>
    <w:rsid w:val="0038548C"/>
    <w:rsid w:val="00396E11"/>
    <w:rsid w:val="003A7585"/>
    <w:rsid w:val="003B098D"/>
    <w:rsid w:val="003B28EE"/>
    <w:rsid w:val="003D2A2B"/>
    <w:rsid w:val="003D31C7"/>
    <w:rsid w:val="0040742B"/>
    <w:rsid w:val="00414376"/>
    <w:rsid w:val="00415EE8"/>
    <w:rsid w:val="00425468"/>
    <w:rsid w:val="004333B8"/>
    <w:rsid w:val="00444927"/>
    <w:rsid w:val="004626A0"/>
    <w:rsid w:val="00491F63"/>
    <w:rsid w:val="004A0C93"/>
    <w:rsid w:val="004A0D50"/>
    <w:rsid w:val="004A61CC"/>
    <w:rsid w:val="004B6177"/>
    <w:rsid w:val="004C52ED"/>
    <w:rsid w:val="004D02CE"/>
    <w:rsid w:val="004D2CFB"/>
    <w:rsid w:val="004E3A59"/>
    <w:rsid w:val="005004DE"/>
    <w:rsid w:val="00510F98"/>
    <w:rsid w:val="00512439"/>
    <w:rsid w:val="005149E2"/>
    <w:rsid w:val="00514A24"/>
    <w:rsid w:val="00526E01"/>
    <w:rsid w:val="00543B2D"/>
    <w:rsid w:val="00550999"/>
    <w:rsid w:val="00552793"/>
    <w:rsid w:val="00556285"/>
    <w:rsid w:val="00557FE2"/>
    <w:rsid w:val="005648A5"/>
    <w:rsid w:val="00565C06"/>
    <w:rsid w:val="00576EAB"/>
    <w:rsid w:val="0058152E"/>
    <w:rsid w:val="00582C0D"/>
    <w:rsid w:val="00583474"/>
    <w:rsid w:val="00591F1E"/>
    <w:rsid w:val="00597E53"/>
    <w:rsid w:val="005A6FED"/>
    <w:rsid w:val="005B249A"/>
    <w:rsid w:val="005B27DC"/>
    <w:rsid w:val="005B6755"/>
    <w:rsid w:val="005B7EC5"/>
    <w:rsid w:val="005C3923"/>
    <w:rsid w:val="005D4C8E"/>
    <w:rsid w:val="005E135D"/>
    <w:rsid w:val="005E5F2E"/>
    <w:rsid w:val="005F31D4"/>
    <w:rsid w:val="005F6651"/>
    <w:rsid w:val="00606FED"/>
    <w:rsid w:val="00607062"/>
    <w:rsid w:val="00613C33"/>
    <w:rsid w:val="006174E1"/>
    <w:rsid w:val="00624345"/>
    <w:rsid w:val="006253BE"/>
    <w:rsid w:val="00644391"/>
    <w:rsid w:val="0064692F"/>
    <w:rsid w:val="00647756"/>
    <w:rsid w:val="00650F61"/>
    <w:rsid w:val="00650F62"/>
    <w:rsid w:val="006532D4"/>
    <w:rsid w:val="006563F9"/>
    <w:rsid w:val="00657B05"/>
    <w:rsid w:val="006601C8"/>
    <w:rsid w:val="006676D2"/>
    <w:rsid w:val="006678AB"/>
    <w:rsid w:val="00670617"/>
    <w:rsid w:val="00671E12"/>
    <w:rsid w:val="00674B76"/>
    <w:rsid w:val="00683F13"/>
    <w:rsid w:val="006842B5"/>
    <w:rsid w:val="00691E4B"/>
    <w:rsid w:val="006A6560"/>
    <w:rsid w:val="006C10DF"/>
    <w:rsid w:val="006C664B"/>
    <w:rsid w:val="006E0BDF"/>
    <w:rsid w:val="006E7E6E"/>
    <w:rsid w:val="006F168B"/>
    <w:rsid w:val="006F340F"/>
    <w:rsid w:val="006F4735"/>
    <w:rsid w:val="007358A6"/>
    <w:rsid w:val="00761BD0"/>
    <w:rsid w:val="007700F5"/>
    <w:rsid w:val="00784C9C"/>
    <w:rsid w:val="00797E09"/>
    <w:rsid w:val="007A604B"/>
    <w:rsid w:val="007B339C"/>
    <w:rsid w:val="007B54D8"/>
    <w:rsid w:val="007C77BF"/>
    <w:rsid w:val="007D2F05"/>
    <w:rsid w:val="007D492D"/>
    <w:rsid w:val="007D7232"/>
    <w:rsid w:val="007E6A35"/>
    <w:rsid w:val="007F0122"/>
    <w:rsid w:val="008115CC"/>
    <w:rsid w:val="00813D32"/>
    <w:rsid w:val="00814003"/>
    <w:rsid w:val="00830632"/>
    <w:rsid w:val="00834432"/>
    <w:rsid w:val="00835503"/>
    <w:rsid w:val="0084294A"/>
    <w:rsid w:val="00860E2C"/>
    <w:rsid w:val="00866CD3"/>
    <w:rsid w:val="00872C58"/>
    <w:rsid w:val="00875C1B"/>
    <w:rsid w:val="00885198"/>
    <w:rsid w:val="00897467"/>
    <w:rsid w:val="00897950"/>
    <w:rsid w:val="008A10B2"/>
    <w:rsid w:val="008A245D"/>
    <w:rsid w:val="008A32FE"/>
    <w:rsid w:val="008B0570"/>
    <w:rsid w:val="008D4E53"/>
    <w:rsid w:val="008E67B7"/>
    <w:rsid w:val="008E71CF"/>
    <w:rsid w:val="00903FAA"/>
    <w:rsid w:val="00905DD3"/>
    <w:rsid w:val="00907CD4"/>
    <w:rsid w:val="00911144"/>
    <w:rsid w:val="00917794"/>
    <w:rsid w:val="00930818"/>
    <w:rsid w:val="00931EAA"/>
    <w:rsid w:val="009502E2"/>
    <w:rsid w:val="00962A3B"/>
    <w:rsid w:val="00974F92"/>
    <w:rsid w:val="009940FB"/>
    <w:rsid w:val="009A6518"/>
    <w:rsid w:val="009B6989"/>
    <w:rsid w:val="009C2346"/>
    <w:rsid w:val="009D4D22"/>
    <w:rsid w:val="009E4208"/>
    <w:rsid w:val="009F0EA6"/>
    <w:rsid w:val="00A04595"/>
    <w:rsid w:val="00A107BC"/>
    <w:rsid w:val="00A328B6"/>
    <w:rsid w:val="00A33BBB"/>
    <w:rsid w:val="00A54B0B"/>
    <w:rsid w:val="00A56BCD"/>
    <w:rsid w:val="00A6379C"/>
    <w:rsid w:val="00A7385A"/>
    <w:rsid w:val="00A740C2"/>
    <w:rsid w:val="00A83F2C"/>
    <w:rsid w:val="00A878BF"/>
    <w:rsid w:val="00A91C82"/>
    <w:rsid w:val="00AA2569"/>
    <w:rsid w:val="00AC3D48"/>
    <w:rsid w:val="00AD446B"/>
    <w:rsid w:val="00AF287A"/>
    <w:rsid w:val="00AF5C9C"/>
    <w:rsid w:val="00B00273"/>
    <w:rsid w:val="00B01305"/>
    <w:rsid w:val="00B12FF9"/>
    <w:rsid w:val="00B15B5A"/>
    <w:rsid w:val="00B24506"/>
    <w:rsid w:val="00B269AA"/>
    <w:rsid w:val="00B54121"/>
    <w:rsid w:val="00B615F0"/>
    <w:rsid w:val="00B81269"/>
    <w:rsid w:val="00B87C78"/>
    <w:rsid w:val="00BA5BCE"/>
    <w:rsid w:val="00BC285F"/>
    <w:rsid w:val="00BD0011"/>
    <w:rsid w:val="00BD2EBA"/>
    <w:rsid w:val="00BD4F1A"/>
    <w:rsid w:val="00BF05C6"/>
    <w:rsid w:val="00BF0D72"/>
    <w:rsid w:val="00BF106B"/>
    <w:rsid w:val="00BF4714"/>
    <w:rsid w:val="00C27077"/>
    <w:rsid w:val="00C34FBF"/>
    <w:rsid w:val="00C40CDE"/>
    <w:rsid w:val="00C44122"/>
    <w:rsid w:val="00C4709B"/>
    <w:rsid w:val="00C473DD"/>
    <w:rsid w:val="00C52318"/>
    <w:rsid w:val="00C5634D"/>
    <w:rsid w:val="00C56A3B"/>
    <w:rsid w:val="00C57F57"/>
    <w:rsid w:val="00C82617"/>
    <w:rsid w:val="00C961AD"/>
    <w:rsid w:val="00CA0CDB"/>
    <w:rsid w:val="00CA5940"/>
    <w:rsid w:val="00CB3337"/>
    <w:rsid w:val="00CB48D2"/>
    <w:rsid w:val="00CB52B9"/>
    <w:rsid w:val="00CD4EDB"/>
    <w:rsid w:val="00CE1F35"/>
    <w:rsid w:val="00CE6F96"/>
    <w:rsid w:val="00CE754A"/>
    <w:rsid w:val="00D04570"/>
    <w:rsid w:val="00D20471"/>
    <w:rsid w:val="00D23918"/>
    <w:rsid w:val="00D3799E"/>
    <w:rsid w:val="00D50EAB"/>
    <w:rsid w:val="00D723E0"/>
    <w:rsid w:val="00D75BAE"/>
    <w:rsid w:val="00D81657"/>
    <w:rsid w:val="00D829F4"/>
    <w:rsid w:val="00D95380"/>
    <w:rsid w:val="00D96648"/>
    <w:rsid w:val="00DA6C25"/>
    <w:rsid w:val="00DB1164"/>
    <w:rsid w:val="00DC10C6"/>
    <w:rsid w:val="00DC2DB9"/>
    <w:rsid w:val="00DE330B"/>
    <w:rsid w:val="00DE551F"/>
    <w:rsid w:val="00DF7C5D"/>
    <w:rsid w:val="00E10499"/>
    <w:rsid w:val="00E3378A"/>
    <w:rsid w:val="00E36210"/>
    <w:rsid w:val="00E4095B"/>
    <w:rsid w:val="00E4281F"/>
    <w:rsid w:val="00E472A1"/>
    <w:rsid w:val="00E61ED7"/>
    <w:rsid w:val="00E66F70"/>
    <w:rsid w:val="00E80CEB"/>
    <w:rsid w:val="00E85BBF"/>
    <w:rsid w:val="00E8684E"/>
    <w:rsid w:val="00E9056F"/>
    <w:rsid w:val="00E95454"/>
    <w:rsid w:val="00EA46D8"/>
    <w:rsid w:val="00EB6C3E"/>
    <w:rsid w:val="00EC0B9D"/>
    <w:rsid w:val="00EC10C1"/>
    <w:rsid w:val="00EF2C18"/>
    <w:rsid w:val="00F06FFD"/>
    <w:rsid w:val="00F16E61"/>
    <w:rsid w:val="00F172AD"/>
    <w:rsid w:val="00F17D69"/>
    <w:rsid w:val="00F20305"/>
    <w:rsid w:val="00F345C9"/>
    <w:rsid w:val="00F377D3"/>
    <w:rsid w:val="00F40274"/>
    <w:rsid w:val="00F4285A"/>
    <w:rsid w:val="00F44B82"/>
    <w:rsid w:val="00F46F11"/>
    <w:rsid w:val="00F5384D"/>
    <w:rsid w:val="00F700BD"/>
    <w:rsid w:val="00F7206F"/>
    <w:rsid w:val="00F85DBA"/>
    <w:rsid w:val="00F912E0"/>
    <w:rsid w:val="00FB39AF"/>
    <w:rsid w:val="00FB5094"/>
    <w:rsid w:val="00FB5CBD"/>
    <w:rsid w:val="00FC4AD7"/>
    <w:rsid w:val="00FC551F"/>
    <w:rsid w:val="00FE4BCE"/>
    <w:rsid w:val="00FF0A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927"/>
  </w:style>
  <w:style w:type="paragraph" w:styleId="1">
    <w:name w:val="heading 1"/>
    <w:basedOn w:val="a"/>
    <w:next w:val="a"/>
    <w:link w:val="10"/>
    <w:uiPriority w:val="99"/>
    <w:qFormat/>
    <w:rsid w:val="00072E4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1D6E7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6706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412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5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54D8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EB6C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Абзац списка2"/>
    <w:basedOn w:val="a"/>
    <w:rsid w:val="003D2A2B"/>
    <w:pPr>
      <w:spacing w:after="0" w:line="240" w:lineRule="auto"/>
      <w:ind w:left="720"/>
      <w:contextualSpacing/>
      <w:jc w:val="center"/>
    </w:pPr>
    <w:rPr>
      <w:rFonts w:ascii="Calibri" w:eastAsia="Times New Roman" w:hAnsi="Calibri" w:cs="Times New Roman"/>
    </w:rPr>
  </w:style>
  <w:style w:type="paragraph" w:styleId="a7">
    <w:name w:val="header"/>
    <w:basedOn w:val="a"/>
    <w:link w:val="a8"/>
    <w:uiPriority w:val="99"/>
    <w:semiHidden/>
    <w:unhideWhenUsed/>
    <w:rsid w:val="00B26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269AA"/>
  </w:style>
  <w:style w:type="paragraph" w:styleId="a9">
    <w:name w:val="footer"/>
    <w:basedOn w:val="a"/>
    <w:link w:val="aa"/>
    <w:uiPriority w:val="99"/>
    <w:semiHidden/>
    <w:unhideWhenUsed/>
    <w:rsid w:val="00B26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269AA"/>
  </w:style>
  <w:style w:type="paragraph" w:styleId="ab">
    <w:name w:val="Normal (Web)"/>
    <w:basedOn w:val="a"/>
    <w:rsid w:val="00005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72E40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ac">
    <w:name w:val="Цветовое выделение"/>
    <w:uiPriority w:val="99"/>
    <w:rsid w:val="00072E40"/>
    <w:rPr>
      <w:b/>
      <w:color w:val="26282F"/>
    </w:rPr>
  </w:style>
  <w:style w:type="character" w:customStyle="1" w:styleId="ad">
    <w:name w:val="Гипертекстовая ссылка"/>
    <w:basedOn w:val="ac"/>
    <w:uiPriority w:val="99"/>
    <w:rsid w:val="00072E40"/>
    <w:rPr>
      <w:rFonts w:cs="Times New Roman"/>
      <w:color w:val="106BBE"/>
    </w:rPr>
  </w:style>
  <w:style w:type="paragraph" w:customStyle="1" w:styleId="ae">
    <w:name w:val="Нормальный (таблица)"/>
    <w:basedOn w:val="a"/>
    <w:next w:val="a"/>
    <w:uiPriority w:val="99"/>
    <w:rsid w:val="00072E4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">
    <w:name w:val="Таблицы (моноширинный)"/>
    <w:basedOn w:val="a"/>
    <w:next w:val="a"/>
    <w:uiPriority w:val="99"/>
    <w:rsid w:val="00072E4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1D6E7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6706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412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5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54D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EB6C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garantF1://17699502.4003" TargetMode="External"/><Relationship Id="rId18" Type="http://schemas.openxmlformats.org/officeDocument/2006/relationships/image" Target="media/image8.emf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garantF1://17699502.400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yperlink" Target="garantF1://17699502.400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garantF1://17699502.4003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2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yperlink" Target="garantF1://17699502.4003" TargetMode="External"/><Relationship Id="rId14" Type="http://schemas.openxmlformats.org/officeDocument/2006/relationships/image" Target="media/image5.emf"/><Relationship Id="rId22" Type="http://schemas.openxmlformats.org/officeDocument/2006/relationships/hyperlink" Target="garantF1://17699502.40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D7880-789C-487A-92DC-5AE3B1C09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5883</Words>
  <Characters>33534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АНК Башнефть</Company>
  <LinksUpToDate>false</LinksUpToDate>
  <CharactersWithSpaces>39339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Мухамадеева Карина Акифовна</dc:creator>
  <cp:lastModifiedBy>ПЭО</cp:lastModifiedBy>
  <cp:revision>3</cp:revision>
  <cp:lastPrinted>2019-07-19T04:17:00Z</cp:lastPrinted>
  <dcterms:created xsi:type="dcterms:W3CDTF">2019-08-15T03:36:00Z</dcterms:created>
  <dcterms:modified xsi:type="dcterms:W3CDTF">2020-01-28T10:10:00Z</dcterms:modified>
</cp:coreProperties>
</file>